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37" w:rsidRPr="008B50AD" w:rsidRDefault="00795237" w:rsidP="00795237">
      <w:pPr>
        <w:ind w:firstLine="6379"/>
        <w:rPr>
          <w:rFonts w:ascii="Arial" w:hAnsi="Arial" w:cs="Arial"/>
          <w:b/>
          <w:bCs/>
          <w:iCs/>
          <w:color w:val="auto"/>
          <w:sz w:val="16"/>
          <w:szCs w:val="16"/>
        </w:rPr>
      </w:pPr>
      <w:bookmarkStart w:id="0" w:name="_GoBack"/>
      <w:r w:rsidRPr="008B50AD">
        <w:rPr>
          <w:rFonts w:ascii="Arial" w:hAnsi="Arial" w:cs="Arial"/>
          <w:b/>
          <w:bCs/>
          <w:iCs/>
          <w:color w:val="auto"/>
          <w:sz w:val="16"/>
          <w:szCs w:val="16"/>
        </w:rPr>
        <w:t>Приложение №16в</w:t>
      </w:r>
    </w:p>
    <w:p w:rsidR="00795237" w:rsidRPr="00795237" w:rsidRDefault="00795237" w:rsidP="00795237">
      <w:pPr>
        <w:overflowPunct w:val="0"/>
        <w:autoSpaceDE w:val="0"/>
        <w:autoSpaceDN w:val="0"/>
        <w:adjustRightInd w:val="0"/>
        <w:ind w:left="6379"/>
        <w:jc w:val="both"/>
        <w:textAlignment w:val="baseline"/>
        <w:rPr>
          <w:rFonts w:ascii="Arial" w:hAnsi="Arial"/>
          <w:b/>
          <w:bCs/>
          <w:iCs/>
          <w:color w:val="auto"/>
          <w:sz w:val="16"/>
          <w:szCs w:val="16"/>
        </w:rPr>
      </w:pPr>
      <w:r w:rsidRPr="00795237">
        <w:rPr>
          <w:rFonts w:ascii="Arial" w:hAnsi="Arial"/>
          <w:b/>
          <w:bCs/>
          <w:iCs/>
          <w:color w:val="auto"/>
          <w:sz w:val="16"/>
          <w:szCs w:val="16"/>
        </w:rPr>
        <w:t>к Регламенту оказания ПАО «ИК РУСС-ИНВЕСТ» брокерских услуг на рынке ценных бумаг и срочном рынке</w:t>
      </w:r>
    </w:p>
    <w:p w:rsidR="00387812" w:rsidRPr="00241D7E" w:rsidRDefault="00387812" w:rsidP="00387812">
      <w:pPr>
        <w:jc w:val="center"/>
        <w:rPr>
          <w:rFonts w:ascii="Arial" w:hAnsi="Arial" w:cs="Arial"/>
          <w:b/>
          <w:sz w:val="22"/>
          <w:szCs w:val="22"/>
        </w:rPr>
      </w:pPr>
      <w:r w:rsidRPr="00241D7E">
        <w:rPr>
          <w:rFonts w:ascii="Arial" w:hAnsi="Arial" w:cs="Arial"/>
          <w:b/>
          <w:sz w:val="22"/>
          <w:szCs w:val="22"/>
        </w:rPr>
        <w:t xml:space="preserve">АНКЕТА </w:t>
      </w:r>
      <w:r>
        <w:rPr>
          <w:rFonts w:ascii="Arial" w:hAnsi="Arial" w:cs="Arial"/>
          <w:b/>
          <w:sz w:val="22"/>
          <w:szCs w:val="22"/>
        </w:rPr>
        <w:t>ЮРИДИЧЕСКОГО ЛИЦА</w:t>
      </w:r>
    </w:p>
    <w:tbl>
      <w:tblPr>
        <w:tblW w:w="3562" w:type="dxa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2256"/>
      </w:tblGrid>
      <w:tr w:rsidR="00387812" w:rsidTr="00397ED2">
        <w:trPr>
          <w:trHeight w:val="248"/>
        </w:trPr>
        <w:tc>
          <w:tcPr>
            <w:tcW w:w="1306" w:type="dxa"/>
          </w:tcPr>
          <w:p w:rsidR="00387812" w:rsidRPr="00FD0419" w:rsidRDefault="00387812" w:rsidP="00DF622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 xml:space="preserve">од </w:t>
            </w:r>
            <w:r>
              <w:rPr>
                <w:rFonts w:ascii="Arial" w:hAnsi="Arial"/>
                <w:b/>
                <w:sz w:val="12"/>
                <w:szCs w:val="12"/>
              </w:rPr>
              <w:t>Клиент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256" w:type="dxa"/>
          </w:tcPr>
          <w:p w:rsidR="00387812" w:rsidRPr="00FD0419" w:rsidRDefault="00387812" w:rsidP="00DF6229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387812" w:rsidRDefault="00387812" w:rsidP="00387812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b/>
          <w:sz w:val="16"/>
          <w:szCs w:val="16"/>
        </w:rPr>
        <w:t>Клиент</w:t>
      </w:r>
      <w:r w:rsidRPr="0084028F">
        <w:rPr>
          <w:b/>
          <w:sz w:val="16"/>
          <w:szCs w:val="16"/>
        </w:rPr>
        <w:t xml:space="preserve">    </w:t>
      </w:r>
      <w:r w:rsidR="00375108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1B1040">
        <w:rPr>
          <w:sz w:val="16"/>
          <w:szCs w:val="16"/>
        </w:rPr>
      </w:r>
      <w:r w:rsidR="001B1040">
        <w:rPr>
          <w:sz w:val="16"/>
          <w:szCs w:val="16"/>
        </w:rPr>
        <w:fldChar w:fldCharType="separate"/>
      </w:r>
      <w:r w:rsidR="00375108" w:rsidRPr="0084028F">
        <w:rPr>
          <w:sz w:val="16"/>
          <w:szCs w:val="16"/>
        </w:rPr>
        <w:fldChar w:fldCharType="end"/>
      </w:r>
      <w:r w:rsidRPr="0084028F">
        <w:rPr>
          <w:sz w:val="16"/>
          <w:szCs w:val="16"/>
        </w:rPr>
        <w:t xml:space="preserve">                                            </w:t>
      </w:r>
    </w:p>
    <w:p w:rsidR="00387812" w:rsidRPr="0084028F" w:rsidRDefault="00387812" w:rsidP="00387812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Заполняется: первично  </w:t>
      </w:r>
      <w:r w:rsidR="00375108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1B1040">
        <w:rPr>
          <w:sz w:val="16"/>
          <w:szCs w:val="16"/>
        </w:rPr>
      </w:r>
      <w:r w:rsidR="001B1040">
        <w:rPr>
          <w:sz w:val="16"/>
          <w:szCs w:val="16"/>
        </w:rPr>
        <w:fldChar w:fldCharType="separate"/>
      </w:r>
      <w:r w:rsidR="00375108" w:rsidRPr="0084028F">
        <w:rPr>
          <w:sz w:val="16"/>
          <w:szCs w:val="16"/>
        </w:rPr>
        <w:fldChar w:fldCharType="end"/>
      </w:r>
      <w:r w:rsidRPr="0084028F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 факту изменения анкетных данных  </w:t>
      </w:r>
      <w:r w:rsidR="00375108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1B1040">
        <w:rPr>
          <w:sz w:val="16"/>
          <w:szCs w:val="16"/>
        </w:rPr>
      </w:r>
      <w:r w:rsidR="001B1040">
        <w:rPr>
          <w:sz w:val="16"/>
          <w:szCs w:val="16"/>
        </w:rPr>
        <w:fldChar w:fldCharType="separate"/>
      </w:r>
      <w:r w:rsidR="00375108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обновлении  </w:t>
      </w:r>
      <w:r w:rsidR="00375108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1B1040">
        <w:rPr>
          <w:sz w:val="16"/>
          <w:szCs w:val="16"/>
        </w:rPr>
      </w:r>
      <w:r w:rsidR="001B1040">
        <w:rPr>
          <w:sz w:val="16"/>
          <w:szCs w:val="16"/>
        </w:rPr>
        <w:fldChar w:fldCharType="separate"/>
      </w:r>
      <w:r w:rsidR="00375108" w:rsidRPr="0084028F">
        <w:rPr>
          <w:sz w:val="16"/>
          <w:szCs w:val="16"/>
        </w:rPr>
        <w:fldChar w:fldCharType="end"/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40"/>
        <w:gridCol w:w="505"/>
        <w:gridCol w:w="120"/>
        <w:gridCol w:w="451"/>
        <w:gridCol w:w="297"/>
        <w:gridCol w:w="24"/>
        <w:gridCol w:w="244"/>
        <w:gridCol w:w="144"/>
        <w:gridCol w:w="463"/>
        <w:gridCol w:w="14"/>
        <w:gridCol w:w="203"/>
        <w:gridCol w:w="491"/>
        <w:gridCol w:w="30"/>
        <w:gridCol w:w="254"/>
        <w:gridCol w:w="76"/>
        <w:gridCol w:w="28"/>
        <w:gridCol w:w="151"/>
        <w:gridCol w:w="161"/>
        <w:gridCol w:w="8"/>
        <w:gridCol w:w="379"/>
        <w:gridCol w:w="10"/>
        <w:gridCol w:w="162"/>
        <w:gridCol w:w="443"/>
        <w:gridCol w:w="526"/>
        <w:gridCol w:w="286"/>
        <w:gridCol w:w="132"/>
        <w:gridCol w:w="330"/>
        <w:gridCol w:w="105"/>
        <w:gridCol w:w="132"/>
        <w:gridCol w:w="47"/>
        <w:gridCol w:w="105"/>
        <w:gridCol w:w="38"/>
        <w:gridCol w:w="93"/>
        <w:gridCol w:w="577"/>
        <w:gridCol w:w="244"/>
        <w:gridCol w:w="37"/>
        <w:gridCol w:w="182"/>
        <w:gridCol w:w="567"/>
        <w:gridCol w:w="246"/>
        <w:gridCol w:w="23"/>
        <w:gridCol w:w="245"/>
        <w:gridCol w:w="13"/>
        <w:gridCol w:w="6"/>
        <w:gridCol w:w="6"/>
        <w:gridCol w:w="240"/>
        <w:gridCol w:w="179"/>
        <w:gridCol w:w="35"/>
        <w:gridCol w:w="248"/>
        <w:gridCol w:w="744"/>
      </w:tblGrid>
      <w:tr w:rsidR="00387812" w:rsidRPr="00A55A8E" w:rsidTr="001B1040">
        <w:tc>
          <w:tcPr>
            <w:tcW w:w="432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полное </w:t>
            </w:r>
            <w:r>
              <w:rPr>
                <w:sz w:val="12"/>
                <w:szCs w:val="12"/>
              </w:rPr>
              <w:t xml:space="preserve">(фирменное) </w:t>
            </w:r>
            <w:r w:rsidRPr="00A55A8E">
              <w:rPr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6728" w:type="dxa"/>
            <w:gridSpan w:val="3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    </w:t>
            </w:r>
          </w:p>
        </w:tc>
      </w:tr>
      <w:tr w:rsidR="00387812" w:rsidRPr="00A55A8E" w:rsidTr="001B1040">
        <w:tc>
          <w:tcPr>
            <w:tcW w:w="4329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сокращенное </w:t>
            </w:r>
            <w:r>
              <w:rPr>
                <w:sz w:val="12"/>
                <w:szCs w:val="12"/>
              </w:rPr>
              <w:t xml:space="preserve">(фирменное) </w:t>
            </w:r>
            <w:r w:rsidRPr="00A55A8E">
              <w:rPr>
                <w:sz w:val="12"/>
                <w:szCs w:val="12"/>
              </w:rPr>
              <w:t>наименование юридического лица  (</w:t>
            </w:r>
            <w:r>
              <w:rPr>
                <w:sz w:val="12"/>
                <w:szCs w:val="12"/>
              </w:rPr>
              <w:t>при наличии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672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4329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наименование </w:t>
            </w:r>
            <w:r>
              <w:rPr>
                <w:sz w:val="12"/>
                <w:szCs w:val="12"/>
              </w:rPr>
              <w:t xml:space="preserve">(полное и (или) сокращенное) </w:t>
            </w:r>
            <w:r w:rsidRPr="00A55A8E">
              <w:rPr>
                <w:sz w:val="12"/>
                <w:szCs w:val="12"/>
              </w:rPr>
              <w:t>юридического лица на иностранном языке (</w:t>
            </w:r>
            <w:r>
              <w:rPr>
                <w:sz w:val="12"/>
                <w:szCs w:val="12"/>
              </w:rPr>
              <w:t>при наличии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672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4329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3713" w:type="dxa"/>
            <w:gridSpan w:val="1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544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C5AB5">
              <w:rPr>
                <w:sz w:val="12"/>
                <w:szCs w:val="12"/>
              </w:rPr>
              <w:t>ИНН (</w:t>
            </w:r>
            <w:r>
              <w:rPr>
                <w:sz w:val="12"/>
                <w:szCs w:val="12"/>
              </w:rPr>
              <w:t>при наличии</w:t>
            </w:r>
            <w:r w:rsidRPr="004C5AB5">
              <w:rPr>
                <w:sz w:val="12"/>
                <w:szCs w:val="12"/>
              </w:rPr>
              <w:t>, для резидентов обязательно)</w:t>
            </w:r>
          </w:p>
        </w:tc>
        <w:tc>
          <w:tcPr>
            <w:tcW w:w="1471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450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  <w:u w:val="single"/>
              </w:rPr>
              <w:t>РЕЗИДЕНТ</w:t>
            </w:r>
            <w:r w:rsidRPr="00A55A8E">
              <w:rPr>
                <w:b/>
                <w:sz w:val="12"/>
                <w:szCs w:val="12"/>
              </w:rPr>
              <w:t xml:space="preserve"> (раздел для резидентов)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</w:p>
        </w:tc>
        <w:tc>
          <w:tcPr>
            <w:tcW w:w="462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  <w:u w:val="single"/>
              </w:rPr>
              <w:t>НЕРЕЗИДЕНТ</w:t>
            </w:r>
            <w:r w:rsidRPr="00A55A8E">
              <w:rPr>
                <w:b/>
                <w:sz w:val="12"/>
                <w:szCs w:val="12"/>
              </w:rPr>
              <w:t xml:space="preserve"> (раздел для нерезидентов)</w:t>
            </w: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</w:p>
        </w:tc>
      </w:tr>
      <w:tr w:rsidR="00387812" w:rsidRPr="00A55A8E" w:rsidTr="001B1040">
        <w:tc>
          <w:tcPr>
            <w:tcW w:w="2654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регистрационный номер (ОГРН)</w:t>
            </w:r>
          </w:p>
        </w:tc>
        <w:tc>
          <w:tcPr>
            <w:tcW w:w="25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КИО (</w:t>
            </w:r>
            <w:r>
              <w:rPr>
                <w:sz w:val="12"/>
                <w:szCs w:val="12"/>
              </w:rPr>
              <w:t>при наличии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2654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25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регистрационный номер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2654" w:type="dxa"/>
            <w:gridSpan w:val="8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наименование регистрирующего органа</w:t>
            </w:r>
          </w:p>
        </w:tc>
        <w:tc>
          <w:tcPr>
            <w:tcW w:w="2574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регистрации по месту учреждения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2654" w:type="dxa"/>
            <w:gridSpan w:val="8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74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место регистрации: страна (код страны по ОКСМ)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162"/>
        </w:trPr>
        <w:tc>
          <w:tcPr>
            <w:tcW w:w="2654" w:type="dxa"/>
            <w:gridSpan w:val="8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место регистрации: страна (код страны)</w:t>
            </w:r>
          </w:p>
        </w:tc>
        <w:tc>
          <w:tcPr>
            <w:tcW w:w="2574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наименование регистрирующего органа (в стране регистрации)</w:t>
            </w:r>
          </w:p>
        </w:tc>
        <w:tc>
          <w:tcPr>
            <w:tcW w:w="1739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161"/>
        </w:trPr>
        <w:tc>
          <w:tcPr>
            <w:tcW w:w="265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74" w:type="dxa"/>
            <w:gridSpan w:val="15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4090" w:type="dxa"/>
            <w:gridSpan w:val="1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8B50AD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2B99">
              <w:rPr>
                <w:sz w:val="12"/>
                <w:szCs w:val="12"/>
              </w:rPr>
              <w:t xml:space="preserve">номер </w:t>
            </w:r>
            <w:r>
              <w:rPr>
                <w:sz w:val="12"/>
                <w:szCs w:val="12"/>
              </w:rPr>
              <w:t>записи</w:t>
            </w:r>
            <w:r w:rsidRPr="00A52B99">
              <w:rPr>
                <w:sz w:val="12"/>
                <w:szCs w:val="12"/>
              </w:rPr>
              <w:t xml:space="preserve"> об аккредитации</w:t>
            </w:r>
            <w:r>
              <w:rPr>
                <w:sz w:val="12"/>
                <w:szCs w:val="12"/>
              </w:rPr>
              <w:t xml:space="preserve"> филиала, представительства</w:t>
            </w:r>
            <w:r w:rsidRPr="00A52B99">
              <w:rPr>
                <w:sz w:val="12"/>
                <w:szCs w:val="12"/>
              </w:rPr>
              <w:t xml:space="preserve"> дата </w:t>
            </w:r>
            <w:r>
              <w:rPr>
                <w:sz w:val="12"/>
                <w:szCs w:val="12"/>
              </w:rPr>
              <w:t xml:space="preserve">внесения записи </w:t>
            </w:r>
            <w:r w:rsidRPr="00A52B99">
              <w:rPr>
                <w:sz w:val="12"/>
                <w:szCs w:val="12"/>
              </w:rPr>
              <w:t xml:space="preserve"> (при наличии)</w:t>
            </w:r>
          </w:p>
        </w:tc>
        <w:tc>
          <w:tcPr>
            <w:tcW w:w="1739" w:type="dxa"/>
            <w:gridSpan w:val="10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102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КПП</w:t>
            </w: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ОКПО</w:t>
            </w: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ОКТМО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ОКВЭД</w:t>
            </w:r>
          </w:p>
        </w:tc>
        <w:tc>
          <w:tcPr>
            <w:tcW w:w="3723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102"/>
        </w:trPr>
        <w:tc>
          <w:tcPr>
            <w:tcW w:w="67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ОКОГУ</w:t>
            </w:r>
          </w:p>
        </w:tc>
        <w:tc>
          <w:tcPr>
            <w:tcW w:w="141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ОКФС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ОКАТО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ОКОПФ</w:t>
            </w:r>
          </w:p>
        </w:tc>
        <w:tc>
          <w:tcPr>
            <w:tcW w:w="3723" w:type="dxa"/>
            <w:gridSpan w:val="1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102"/>
        </w:trPr>
        <w:tc>
          <w:tcPr>
            <w:tcW w:w="6483" w:type="dxa"/>
            <w:gridSpan w:val="2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5E3C">
              <w:rPr>
                <w:sz w:val="12"/>
                <w:szCs w:val="12"/>
              </w:rPr>
              <w:t>Ба</w:t>
            </w:r>
            <w:r>
              <w:rPr>
                <w:sz w:val="12"/>
                <w:szCs w:val="12"/>
              </w:rPr>
              <w:t xml:space="preserve">нковский идентификационный код </w:t>
            </w:r>
            <w:r w:rsidRPr="00405E3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</w:t>
            </w:r>
            <w:r w:rsidRPr="00405E3C">
              <w:rPr>
                <w:sz w:val="12"/>
                <w:szCs w:val="12"/>
              </w:rPr>
              <w:t xml:space="preserve">для кредитных организаций </w:t>
            </w:r>
            <w:r>
              <w:rPr>
                <w:sz w:val="12"/>
                <w:szCs w:val="12"/>
              </w:rPr>
              <w:t>–</w:t>
            </w:r>
            <w:r w:rsidRPr="00405E3C">
              <w:rPr>
                <w:sz w:val="12"/>
                <w:szCs w:val="12"/>
              </w:rPr>
              <w:t xml:space="preserve"> резидентов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4574" w:type="dxa"/>
            <w:gridSpan w:val="2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102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 xml:space="preserve">адреса юридического лица </w:t>
            </w:r>
          </w:p>
        </w:tc>
      </w:tr>
      <w:tr w:rsidR="00387812" w:rsidRPr="00A55A8E" w:rsidTr="001B1040">
        <w:trPr>
          <w:trHeight w:val="226"/>
        </w:trPr>
        <w:tc>
          <w:tcPr>
            <w:tcW w:w="3999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адрес места регистрации (места нахождения) юридического лица</w:t>
            </w:r>
          </w:p>
        </w:tc>
        <w:tc>
          <w:tcPr>
            <w:tcW w:w="705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2D46A5" w:rsidTr="001B1040">
        <w:trPr>
          <w:trHeight w:val="226"/>
        </w:trPr>
        <w:tc>
          <w:tcPr>
            <w:tcW w:w="3999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фактический адрес юридического лица</w:t>
            </w:r>
          </w:p>
        </w:tc>
        <w:tc>
          <w:tcPr>
            <w:tcW w:w="705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2D46A5" w:rsidTr="001B1040">
        <w:trPr>
          <w:trHeight w:val="226"/>
        </w:trPr>
        <w:tc>
          <w:tcPr>
            <w:tcW w:w="3999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почтовый адрес юридического лица</w:t>
            </w:r>
          </w:p>
        </w:tc>
        <w:tc>
          <w:tcPr>
            <w:tcW w:w="705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2070FE" w:rsidRPr="002D46A5" w:rsidTr="001B1040">
        <w:trPr>
          <w:trHeight w:val="226"/>
        </w:trPr>
        <w:tc>
          <w:tcPr>
            <w:tcW w:w="3999" w:type="dxa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0FE" w:rsidRPr="00A55A8E" w:rsidRDefault="002070FE" w:rsidP="002070FE">
            <w:pPr>
              <w:pStyle w:val="ConsNormal"/>
              <w:ind w:firstLine="0"/>
              <w:jc w:val="both"/>
              <w:rPr>
                <w:sz w:val="12"/>
                <w:szCs w:val="12"/>
              </w:rPr>
            </w:pPr>
            <w:r w:rsidRPr="002070FE">
              <w:rPr>
                <w:sz w:val="12"/>
                <w:szCs w:val="12"/>
              </w:rPr>
              <w:t>доменное имя, указатель страницы сайта в сети "Интернет", с использованием которых юридическим лицом оказываются услуги (при наличии)</w:t>
            </w:r>
          </w:p>
        </w:tc>
        <w:tc>
          <w:tcPr>
            <w:tcW w:w="705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70FE" w:rsidRPr="00A55A8E" w:rsidRDefault="002070FE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102"/>
        </w:trPr>
        <w:tc>
          <w:tcPr>
            <w:tcW w:w="15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телефон рабочий</w:t>
            </w:r>
          </w:p>
        </w:tc>
        <w:tc>
          <w:tcPr>
            <w:tcW w:w="17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факс</w:t>
            </w:r>
          </w:p>
        </w:tc>
        <w:tc>
          <w:tcPr>
            <w:tcW w:w="25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cantSplit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BB683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F515DD">
              <w:rPr>
                <w:b/>
                <w:sz w:val="12"/>
                <w:szCs w:val="12"/>
              </w:rPr>
              <w:t>сведения об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F515DD">
              <w:rPr>
                <w:b/>
                <w:sz w:val="12"/>
                <w:szCs w:val="12"/>
              </w:rPr>
              <w:t>акционерах (участниках)</w:t>
            </w:r>
            <w:r>
              <w:rPr>
                <w:b/>
                <w:sz w:val="12"/>
                <w:szCs w:val="12"/>
              </w:rPr>
              <w:t xml:space="preserve"> юридического лица (за исключением акционеров (участников), владеющих менее чем </w:t>
            </w:r>
            <w:r w:rsidR="003E5B58">
              <w:rPr>
                <w:b/>
                <w:sz w:val="12"/>
                <w:szCs w:val="12"/>
              </w:rPr>
              <w:t>пятью</w:t>
            </w:r>
            <w:r>
              <w:rPr>
                <w:b/>
                <w:sz w:val="12"/>
                <w:szCs w:val="12"/>
              </w:rPr>
              <w:t xml:space="preserve"> процент</w:t>
            </w:r>
            <w:r w:rsidR="00BB6839" w:rsidRPr="00BB6839">
              <w:rPr>
                <w:b/>
                <w:sz w:val="12"/>
                <w:szCs w:val="12"/>
              </w:rPr>
              <w:t>ами</w:t>
            </w:r>
            <w:r>
              <w:rPr>
                <w:b/>
                <w:sz w:val="12"/>
                <w:szCs w:val="12"/>
              </w:rPr>
              <w:t xml:space="preserve"> акций (долей) юридического лица)</w:t>
            </w:r>
          </w:p>
        </w:tc>
      </w:tr>
      <w:tr w:rsidR="00387812" w:rsidRPr="00A55A8E" w:rsidTr="001B1040">
        <w:trPr>
          <w:trHeight w:val="41"/>
        </w:trPr>
        <w:tc>
          <w:tcPr>
            <w:tcW w:w="16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наименование / ФИО, </w:t>
            </w:r>
            <w:r w:rsidRPr="004C5AB5">
              <w:rPr>
                <w:sz w:val="12"/>
                <w:szCs w:val="12"/>
              </w:rPr>
              <w:t>дата рождения)</w:t>
            </w:r>
            <w:r w:rsidRPr="00A55A8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акционера (участника)</w:t>
            </w:r>
          </w:p>
        </w:tc>
        <w:tc>
          <w:tcPr>
            <w:tcW w:w="1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 ОГРН / серия (при наличии) и номер документа, удостоверяющего личность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ИНН (</w:t>
            </w:r>
            <w:r>
              <w:rPr>
                <w:sz w:val="12"/>
                <w:szCs w:val="12"/>
              </w:rPr>
              <w:t>при наличии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1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адрес местонахождения /места жительства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доля в капитале </w:t>
            </w:r>
            <w:r>
              <w:rPr>
                <w:sz w:val="12"/>
                <w:szCs w:val="12"/>
              </w:rPr>
              <w:t>юр. лица</w:t>
            </w:r>
            <w:r w:rsidRPr="00A55A8E">
              <w:rPr>
                <w:sz w:val="12"/>
                <w:szCs w:val="12"/>
              </w:rPr>
              <w:t xml:space="preserve"> (%)</w:t>
            </w:r>
          </w:p>
        </w:tc>
        <w:tc>
          <w:tcPr>
            <w:tcW w:w="24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8C5CFA">
              <w:rPr>
                <w:sz w:val="12"/>
                <w:szCs w:val="12"/>
              </w:rPr>
              <w:t>участник федеральных</w:t>
            </w:r>
            <w:r>
              <w:rPr>
                <w:sz w:val="12"/>
                <w:szCs w:val="12"/>
              </w:rPr>
              <w:t>, региональных либо муниципальных</w:t>
            </w:r>
            <w:r w:rsidRPr="008C5CFA">
              <w:rPr>
                <w:sz w:val="12"/>
                <w:szCs w:val="12"/>
              </w:rPr>
              <w:t xml:space="preserve"> целевых программ или </w:t>
            </w:r>
            <w:r>
              <w:rPr>
                <w:sz w:val="12"/>
                <w:szCs w:val="12"/>
              </w:rPr>
              <w:t>н</w:t>
            </w:r>
            <w:r w:rsidRPr="008C5CFA">
              <w:rPr>
                <w:sz w:val="12"/>
                <w:szCs w:val="12"/>
              </w:rPr>
              <w:t>ац</w:t>
            </w:r>
            <w:r>
              <w:rPr>
                <w:sz w:val="12"/>
                <w:szCs w:val="12"/>
              </w:rPr>
              <w:t>.</w:t>
            </w:r>
            <w:r w:rsidRPr="008C5CFA">
              <w:rPr>
                <w:sz w:val="12"/>
                <w:szCs w:val="12"/>
              </w:rPr>
              <w:t xml:space="preserve"> </w:t>
            </w:r>
            <w:r w:rsidRPr="001647F7">
              <w:rPr>
                <w:sz w:val="12"/>
                <w:szCs w:val="12"/>
              </w:rPr>
              <w:t>проектов либо резидент особой экономической зоны</w:t>
            </w:r>
          </w:p>
        </w:tc>
        <w:tc>
          <w:tcPr>
            <w:tcW w:w="1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в уставном капитале гос. собственности</w:t>
            </w:r>
          </w:p>
        </w:tc>
      </w:tr>
      <w:tr w:rsidR="00387812" w:rsidRPr="00A55A8E" w:rsidTr="001B1040">
        <w:trPr>
          <w:trHeight w:val="39"/>
        </w:trPr>
        <w:tc>
          <w:tcPr>
            <w:tcW w:w="16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8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75108" w:rsidP="00DF6229">
            <w:pPr>
              <w:ind w:left="33"/>
              <w:jc w:val="both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</w:t>
            </w:r>
            <w:r w:rsidR="00387812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12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75108" w:rsidP="00DF6229">
            <w:pPr>
              <w:ind w:left="33"/>
              <w:jc w:val="both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</w:t>
            </w:r>
            <w:r w:rsidR="00387812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75108" w:rsidP="00DF6229">
            <w:pPr>
              <w:ind w:left="33"/>
              <w:jc w:val="both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</w:t>
            </w:r>
            <w:r w:rsidR="00387812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87812" w:rsidRPr="00A55A8E" w:rsidRDefault="00375108" w:rsidP="00DF6229">
            <w:pPr>
              <w:ind w:left="33"/>
              <w:jc w:val="both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</w:t>
            </w:r>
            <w:r w:rsidR="00387812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</w:tr>
      <w:tr w:rsidR="00387812" w:rsidRPr="00A55A8E" w:rsidTr="001B1040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об органах юридического лица (структура органов управления и персональный состав органов управления юридического лица)</w:t>
            </w:r>
          </w:p>
        </w:tc>
      </w:tr>
      <w:tr w:rsidR="00387812" w:rsidRPr="00A55A8E" w:rsidTr="001B1040">
        <w:tc>
          <w:tcPr>
            <w:tcW w:w="6945" w:type="dxa"/>
            <w:gridSpan w:val="2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структура органов управления (из учредительных документов)</w:t>
            </w:r>
          </w:p>
        </w:tc>
        <w:tc>
          <w:tcPr>
            <w:tcW w:w="411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6945" w:type="dxa"/>
            <w:gridSpan w:val="2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40656">
              <w:rPr>
                <w:sz w:val="12"/>
                <w:szCs w:val="12"/>
              </w:rPr>
              <w:t>персональный состав органов управления юридического лица (с перечислением всех физических и юридических лиц, (за исключением сведений о персональном составе акционеров (участников))</w:t>
            </w:r>
          </w:p>
        </w:tc>
        <w:tc>
          <w:tcPr>
            <w:tcW w:w="4112" w:type="dxa"/>
            <w:gridSpan w:val="2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7229" w:type="dxa"/>
            <w:gridSpan w:val="3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сведения о присутствии или отсутствии по адресу места нахождения юридического лица его постоянно действующих органов управления, иных органов или лиц, имеющих право действовать от имени юридического лица без доверенности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присутствуют   </w:t>
            </w:r>
            <w:r w:rsidR="00375108"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="00375108" w:rsidRPr="00A55A8E">
              <w:rPr>
                <w:sz w:val="12"/>
                <w:szCs w:val="12"/>
              </w:rPr>
              <w:fldChar w:fldCharType="end"/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отсутствуют   </w:t>
            </w:r>
            <w:r w:rsidR="00375108"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="00375108" w:rsidRPr="00A55A8E">
              <w:rPr>
                <w:sz w:val="12"/>
                <w:szCs w:val="12"/>
              </w:rPr>
              <w:fldChar w:fldCharType="end"/>
            </w:r>
          </w:p>
        </w:tc>
      </w:tr>
      <w:tr w:rsidR="00387812" w:rsidRPr="00A55A8E" w:rsidTr="001B1040">
        <w:trPr>
          <w:trHeight w:val="102"/>
        </w:trPr>
        <w:tc>
          <w:tcPr>
            <w:tcW w:w="5056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E15077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001" w:type="dxa"/>
            <w:gridSpan w:val="2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102"/>
        </w:trPr>
        <w:tc>
          <w:tcPr>
            <w:tcW w:w="505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E15077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E15077">
              <w:rPr>
                <w:b/>
                <w:sz w:val="12"/>
                <w:szCs w:val="12"/>
              </w:rPr>
              <w:t xml:space="preserve">величина уставного (складочного) капитала или уставного фонда </w:t>
            </w:r>
            <w:r w:rsidRPr="00A55A8E">
              <w:rPr>
                <w:b/>
                <w:sz w:val="12"/>
                <w:szCs w:val="12"/>
              </w:rPr>
              <w:t xml:space="preserve">юридического лица </w:t>
            </w:r>
            <w:r w:rsidRPr="00E15077">
              <w:rPr>
                <w:b/>
                <w:sz w:val="12"/>
                <w:szCs w:val="12"/>
              </w:rPr>
              <w:t>в денежном выражении</w:t>
            </w:r>
          </w:p>
        </w:tc>
        <w:tc>
          <w:tcPr>
            <w:tcW w:w="2409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зарегистрированного</w:t>
            </w:r>
          </w:p>
        </w:tc>
        <w:tc>
          <w:tcPr>
            <w:tcW w:w="1853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12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валюта</w:t>
            </w:r>
          </w:p>
        </w:tc>
        <w:tc>
          <w:tcPr>
            <w:tcW w:w="102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101"/>
        </w:trPr>
        <w:tc>
          <w:tcPr>
            <w:tcW w:w="5056" w:type="dxa"/>
            <w:gridSpan w:val="21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E15077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24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оплаченного</w:t>
            </w:r>
          </w:p>
        </w:tc>
        <w:tc>
          <w:tcPr>
            <w:tcW w:w="1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валюта</w:t>
            </w: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5056" w:type="dxa"/>
            <w:gridSpan w:val="2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E15077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E15077">
              <w:rPr>
                <w:b/>
                <w:sz w:val="12"/>
                <w:szCs w:val="12"/>
              </w:rPr>
              <w:t>обособленные подразделения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</w:t>
            </w:r>
            <w:r w:rsidR="00387812" w:rsidRPr="00D0726A">
              <w:rPr>
                <w:sz w:val="12"/>
                <w:szCs w:val="12"/>
              </w:rPr>
              <w:t>нет</w:t>
            </w:r>
          </w:p>
        </w:tc>
        <w:tc>
          <w:tcPr>
            <w:tcW w:w="4442" w:type="dxa"/>
            <w:gridSpan w:val="2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да (указать наименование и адрес (место нахождения))</w:t>
            </w:r>
          </w:p>
        </w:tc>
      </w:tr>
      <w:tr w:rsidR="00387812" w:rsidRPr="00A55A8E" w:rsidTr="001B1040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55A8E">
              <w:rPr>
                <w:b/>
                <w:sz w:val="12"/>
                <w:szCs w:val="12"/>
              </w:rPr>
              <w:t>сведения о наличии лицензий (разрешения) на осуществление определенного вида деятельности</w:t>
            </w:r>
          </w:p>
        </w:tc>
      </w:tr>
      <w:tr w:rsidR="00387812" w:rsidRPr="00A55A8E" w:rsidTr="001B1040">
        <w:tc>
          <w:tcPr>
            <w:tcW w:w="9611" w:type="dxa"/>
            <w:gridSpan w:val="4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  <w:tc>
          <w:tcPr>
            <w:tcW w:w="1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</w:p>
        </w:tc>
      </w:tr>
      <w:tr w:rsidR="00387812" w:rsidRPr="00A55A8E" w:rsidTr="001B1040">
        <w:trPr>
          <w:trHeight w:val="92"/>
        </w:trPr>
        <w:tc>
          <w:tcPr>
            <w:tcW w:w="101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8B50AD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номер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8B50AD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дата выдачи</w:t>
            </w:r>
          </w:p>
        </w:tc>
        <w:tc>
          <w:tcPr>
            <w:tcW w:w="19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8B50AD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кем выдана</w:t>
            </w:r>
          </w:p>
        </w:tc>
        <w:tc>
          <w:tcPr>
            <w:tcW w:w="50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перечень видов лицензируемой деятельности</w:t>
            </w:r>
          </w:p>
        </w:tc>
        <w:tc>
          <w:tcPr>
            <w:tcW w:w="17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6"/>
                <w:szCs w:val="16"/>
              </w:rPr>
            </w:pPr>
            <w:r w:rsidRPr="00A55A8E">
              <w:rPr>
                <w:sz w:val="12"/>
                <w:szCs w:val="12"/>
              </w:rPr>
              <w:t>срок действия лицензии</w:t>
            </w:r>
          </w:p>
        </w:tc>
      </w:tr>
      <w:tr w:rsidR="00387812" w:rsidRPr="00A55A8E" w:rsidTr="001B1040">
        <w:trPr>
          <w:trHeight w:val="91"/>
        </w:trPr>
        <w:tc>
          <w:tcPr>
            <w:tcW w:w="101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9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50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C02A9E" w:rsidTr="001B1040">
        <w:tc>
          <w:tcPr>
            <w:tcW w:w="8505" w:type="dxa"/>
            <w:gridSpan w:val="3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  <w:highlight w:val="cyan"/>
              </w:rPr>
            </w:pPr>
            <w:r w:rsidRPr="004876F6">
              <w:rPr>
                <w:b/>
                <w:sz w:val="12"/>
                <w:szCs w:val="12"/>
              </w:rPr>
              <w:t xml:space="preserve">основные виды деятельности, в том числе производимые товары, выполняемые работы, предоставляемые услуги </w:t>
            </w:r>
          </w:p>
        </w:tc>
        <w:tc>
          <w:tcPr>
            <w:tcW w:w="2552" w:type="dxa"/>
            <w:gridSpan w:val="1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  <w:highlight w:val="cyan"/>
              </w:rPr>
            </w:pPr>
          </w:p>
        </w:tc>
      </w:tr>
      <w:tr w:rsidR="00387812" w:rsidRPr="00A55A8E" w:rsidTr="001B1040">
        <w:tc>
          <w:tcPr>
            <w:tcW w:w="8505" w:type="dxa"/>
            <w:gridSpan w:val="3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876F6">
              <w:rPr>
                <w:b/>
                <w:sz w:val="12"/>
                <w:szCs w:val="12"/>
              </w:rPr>
              <w:t>наличие статуса участника федеральных</w:t>
            </w:r>
            <w:r w:rsidRPr="00682C10">
              <w:rPr>
                <w:b/>
                <w:sz w:val="12"/>
                <w:szCs w:val="12"/>
              </w:rPr>
              <w:t>, региональных либо муниципальных</w:t>
            </w:r>
            <w:r w:rsidRPr="004876F6">
              <w:rPr>
                <w:b/>
                <w:sz w:val="12"/>
                <w:szCs w:val="12"/>
              </w:rPr>
              <w:t xml:space="preserve"> целевых программ или национальных проектов</w:t>
            </w:r>
          </w:p>
        </w:tc>
        <w:tc>
          <w:tcPr>
            <w:tcW w:w="1094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="00375108"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="00375108"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нет</w:t>
            </w:r>
          </w:p>
        </w:tc>
        <w:tc>
          <w:tcPr>
            <w:tcW w:w="145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="00375108"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="00375108"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да</w:t>
            </w:r>
          </w:p>
        </w:tc>
      </w:tr>
      <w:tr w:rsidR="00387812" w:rsidRPr="00A55A8E" w:rsidTr="001B1040">
        <w:tc>
          <w:tcPr>
            <w:tcW w:w="8505" w:type="dxa"/>
            <w:gridSpan w:val="3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876F6">
              <w:rPr>
                <w:b/>
                <w:sz w:val="12"/>
                <w:szCs w:val="12"/>
              </w:rPr>
              <w:t>наличие статуса резидента особой экономической зоны</w:t>
            </w:r>
          </w:p>
        </w:tc>
        <w:tc>
          <w:tcPr>
            <w:tcW w:w="1094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="00375108"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="00375108"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нет</w:t>
            </w:r>
          </w:p>
        </w:tc>
        <w:tc>
          <w:tcPr>
            <w:tcW w:w="145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t xml:space="preserve">   </w:t>
            </w:r>
            <w:r w:rsidR="00375108"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="00375108" w:rsidRPr="004876F6">
              <w:rPr>
                <w:sz w:val="12"/>
                <w:szCs w:val="12"/>
              </w:rPr>
              <w:fldChar w:fldCharType="end"/>
            </w:r>
            <w:r w:rsidRPr="004876F6">
              <w:rPr>
                <w:sz w:val="12"/>
                <w:szCs w:val="12"/>
              </w:rPr>
              <w:t xml:space="preserve"> да</w:t>
            </w:r>
          </w:p>
        </w:tc>
      </w:tr>
      <w:tr w:rsidR="00387812" w:rsidRPr="00A55A8E" w:rsidTr="001B1040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 xml:space="preserve">реквизиты банковского счета </w:t>
            </w:r>
            <w:r>
              <w:rPr>
                <w:b/>
                <w:sz w:val="12"/>
                <w:szCs w:val="12"/>
              </w:rPr>
              <w:t>Клиент</w:t>
            </w:r>
            <w:r w:rsidRPr="00A55A8E">
              <w:rPr>
                <w:b/>
                <w:sz w:val="12"/>
                <w:szCs w:val="12"/>
              </w:rPr>
              <w:t>а для перечисления денежных средств</w:t>
            </w:r>
          </w:p>
        </w:tc>
      </w:tr>
      <w:tr w:rsidR="00387812" w:rsidRPr="00A55A8E" w:rsidTr="001B1040">
        <w:tc>
          <w:tcPr>
            <w:tcW w:w="3261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наименование банка с указанием города 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БИК</w:t>
            </w:r>
          </w:p>
        </w:tc>
        <w:tc>
          <w:tcPr>
            <w:tcW w:w="31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К/С</w:t>
            </w:r>
            <w:r w:rsidRPr="00A55A8E" w:rsidDel="00F26F3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Р/С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Валюта</w:t>
            </w:r>
          </w:p>
        </w:tc>
      </w:tr>
      <w:tr w:rsidR="00387812" w:rsidRPr="00A55A8E" w:rsidTr="001B1040">
        <w:tc>
          <w:tcPr>
            <w:tcW w:w="3261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93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 представителе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A55A8E">
              <w:rPr>
                <w:sz w:val="12"/>
                <w:szCs w:val="12"/>
              </w:rPr>
              <w:t xml:space="preserve">(с предоставлением анкеты </w:t>
            </w:r>
            <w:r>
              <w:rPr>
                <w:sz w:val="12"/>
                <w:szCs w:val="12"/>
              </w:rPr>
              <w:t>представителя</w:t>
            </w:r>
            <w:r w:rsidRPr="00A55A8E">
              <w:rPr>
                <w:sz w:val="12"/>
                <w:szCs w:val="12"/>
              </w:rPr>
              <w:t>)</w:t>
            </w:r>
          </w:p>
        </w:tc>
      </w:tr>
      <w:tr w:rsidR="00387812" w:rsidRPr="00A55A8E" w:rsidTr="001B1040">
        <w:trPr>
          <w:trHeight w:val="134"/>
        </w:trPr>
        <w:tc>
          <w:tcPr>
            <w:tcW w:w="3969" w:type="dxa"/>
            <w:gridSpan w:val="1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87812" w:rsidRPr="004C5AB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C5AB5">
              <w:rPr>
                <w:sz w:val="12"/>
                <w:szCs w:val="12"/>
              </w:rPr>
              <w:t>ФИО/наименование</w:t>
            </w:r>
          </w:p>
        </w:tc>
        <w:tc>
          <w:tcPr>
            <w:tcW w:w="7088" w:type="dxa"/>
            <w:gridSpan w:val="3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C5AB5">
              <w:rPr>
                <w:sz w:val="12"/>
                <w:szCs w:val="12"/>
              </w:rPr>
              <w:t>основания действия в качестве представителя (устав, протокол, доверенность с указанием даты и номера, др.)</w:t>
            </w:r>
            <w:r w:rsidRPr="00A55A8E">
              <w:rPr>
                <w:sz w:val="12"/>
                <w:szCs w:val="12"/>
              </w:rPr>
              <w:t xml:space="preserve"> </w:t>
            </w:r>
          </w:p>
        </w:tc>
      </w:tr>
      <w:tr w:rsidR="00387812" w:rsidRPr="00A55A8E" w:rsidTr="001B1040">
        <w:tc>
          <w:tcPr>
            <w:tcW w:w="396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8" w:type="dxa"/>
            <w:gridSpan w:val="3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87812" w:rsidP="00DF62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</w:pPr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сведения о </w:t>
            </w:r>
            <w:proofErr w:type="spellStart"/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>бенефициарном</w:t>
            </w:r>
            <w:proofErr w:type="spellEnd"/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владельце</w:t>
            </w:r>
            <w:r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(бенефициарный владелец</w:t>
            </w:r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– физическо</w:t>
            </w:r>
            <w:r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>е</w:t>
            </w:r>
            <w:r w:rsidRPr="0050352E"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 xml:space="preserve">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</w:t>
            </w:r>
            <w:r>
              <w:rPr>
                <w:rFonts w:ascii="Arial" w:hAnsi="Arial"/>
                <w:b/>
                <w:snapToGrid w:val="0"/>
                <w:color w:val="auto"/>
                <w:sz w:val="12"/>
                <w:szCs w:val="12"/>
              </w:rPr>
              <w:t>юридического лица)</w:t>
            </w:r>
          </w:p>
          <w:p w:rsidR="00387812" w:rsidRPr="0050352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87812" w:rsidRPr="00A55A8E" w:rsidTr="001B1040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 w:rsidRPr="00A55A8E">
              <w:rPr>
                <w:sz w:val="12"/>
                <w:szCs w:val="12"/>
              </w:rPr>
              <w:t xml:space="preserve"> </w:t>
            </w:r>
            <w:r w:rsidR="00387812" w:rsidRPr="00C124A9">
              <w:rPr>
                <w:sz w:val="12"/>
                <w:szCs w:val="12"/>
              </w:rPr>
              <w:t>ни одно физическое лицо в конечном счете не владеет (не имеет преобладающее участие более 25 процентов в капитале) юридическим лицом либо не имеет возможности контролировать действия юридического лица</w:t>
            </w:r>
          </w:p>
        </w:tc>
      </w:tr>
      <w:tr w:rsidR="00387812" w:rsidRPr="00A55A8E" w:rsidTr="001B1040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 w:rsidRPr="00A55A8E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нет сведений</w:t>
            </w:r>
          </w:p>
        </w:tc>
      </w:tr>
      <w:tr w:rsidR="00387812" w:rsidRPr="00A55A8E" w:rsidTr="001B1040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 w:rsidRPr="00A55A8E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юридическое лицо относится к организациям, указанным в подпункте 2 пункта 1 ст.</w:t>
            </w:r>
            <w:r w:rsidR="00387812" w:rsidRPr="00852FDC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 xml:space="preserve">7 </w:t>
            </w:r>
            <w:r w:rsidR="00387812" w:rsidRPr="00852FDC">
              <w:rPr>
                <w:sz w:val="12"/>
                <w:szCs w:val="12"/>
              </w:rPr>
              <w:t>Федерального закона №115-ФЗ от 07.08.2001</w:t>
            </w:r>
          </w:p>
        </w:tc>
      </w:tr>
      <w:tr w:rsidR="00387812" w:rsidRPr="00A55A8E" w:rsidTr="001B1040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</w:t>
            </w:r>
            <w:r w:rsidR="00387812" w:rsidRPr="008C2EC4">
              <w:rPr>
                <w:sz w:val="12"/>
                <w:szCs w:val="12"/>
              </w:rPr>
              <w:t xml:space="preserve">структура собственности и (или) организационная структура не предполагают наличия бенефициарного владельца </w:t>
            </w:r>
            <w:r w:rsidR="00387812">
              <w:rPr>
                <w:sz w:val="12"/>
                <w:szCs w:val="12"/>
              </w:rPr>
              <w:t>(для нерезидента)</w:t>
            </w:r>
          </w:p>
        </w:tc>
      </w:tr>
      <w:tr w:rsidR="00387812" w:rsidRPr="00A55A8E" w:rsidTr="001B1040">
        <w:trPr>
          <w:trHeight w:val="265"/>
        </w:trPr>
        <w:tc>
          <w:tcPr>
            <w:tcW w:w="11057" w:type="dxa"/>
            <w:gridSpan w:val="5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50352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 w:rsidRPr="00A55A8E">
              <w:rPr>
                <w:sz w:val="12"/>
                <w:szCs w:val="12"/>
              </w:rPr>
              <w:t xml:space="preserve"> </w:t>
            </w:r>
            <w:proofErr w:type="spellStart"/>
            <w:r w:rsidR="00387812">
              <w:rPr>
                <w:sz w:val="12"/>
                <w:szCs w:val="12"/>
              </w:rPr>
              <w:t>бенефициарные</w:t>
            </w:r>
            <w:proofErr w:type="spellEnd"/>
            <w:r w:rsidR="00387812">
              <w:rPr>
                <w:sz w:val="12"/>
                <w:szCs w:val="12"/>
              </w:rPr>
              <w:t xml:space="preserve"> владельцы:</w:t>
            </w:r>
          </w:p>
        </w:tc>
      </w:tr>
      <w:tr w:rsidR="00387812" w:rsidRPr="00A55A8E" w:rsidTr="001B1040">
        <w:trPr>
          <w:trHeight w:val="134"/>
        </w:trPr>
        <w:tc>
          <w:tcPr>
            <w:tcW w:w="5671" w:type="dxa"/>
            <w:gridSpan w:val="2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87812" w:rsidRPr="004C5AB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ФИО бенефициарного владельца </w:t>
            </w:r>
            <w:r w:rsidRPr="0050352E">
              <w:rPr>
                <w:sz w:val="12"/>
                <w:szCs w:val="12"/>
              </w:rPr>
              <w:t>(с предоставлением анкеты бенефициарного владельца)</w:t>
            </w:r>
          </w:p>
        </w:tc>
        <w:tc>
          <w:tcPr>
            <w:tcW w:w="5386" w:type="dxa"/>
            <w:gridSpan w:val="2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 выгодоприобретателе</w:t>
            </w:r>
          </w:p>
        </w:tc>
      </w:tr>
      <w:tr w:rsidR="00387812" w:rsidRPr="00A55A8E" w:rsidTr="001B1040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 w:rsidRPr="00A55A8E">
              <w:rPr>
                <w:sz w:val="12"/>
                <w:szCs w:val="12"/>
              </w:rPr>
              <w:t xml:space="preserve"> при проведении операций </w:t>
            </w:r>
            <w:r w:rsidR="00387812">
              <w:rPr>
                <w:sz w:val="12"/>
                <w:szCs w:val="12"/>
              </w:rPr>
              <w:t>Клиент</w:t>
            </w:r>
            <w:r w:rsidR="00387812" w:rsidRPr="00A55A8E">
              <w:rPr>
                <w:sz w:val="12"/>
                <w:szCs w:val="12"/>
              </w:rPr>
              <w:t xml:space="preserve"> действует только к собственной выгоде</w:t>
            </w:r>
          </w:p>
        </w:tc>
      </w:tr>
      <w:tr w:rsidR="00387812" w:rsidRPr="00A55A8E" w:rsidTr="001B1040">
        <w:trPr>
          <w:trHeight w:val="221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 w:rsidRPr="00A55A8E">
              <w:rPr>
                <w:b/>
                <w:sz w:val="12"/>
                <w:szCs w:val="12"/>
              </w:rPr>
              <w:t xml:space="preserve"> </w:t>
            </w:r>
            <w:r w:rsidR="00387812" w:rsidRPr="005C47A6">
              <w:rPr>
                <w:sz w:val="12"/>
                <w:szCs w:val="12"/>
              </w:rPr>
              <w:t xml:space="preserve">при проведении операций </w:t>
            </w:r>
            <w:r w:rsidR="00387812">
              <w:rPr>
                <w:sz w:val="12"/>
                <w:szCs w:val="12"/>
              </w:rPr>
              <w:t>Клиент</w:t>
            </w:r>
            <w:r w:rsidR="00387812" w:rsidRPr="005C47A6">
              <w:rPr>
                <w:sz w:val="12"/>
                <w:szCs w:val="12"/>
              </w:rPr>
              <w:t xml:space="preserve"> действует к выгоде третьего лица, при этом </w:t>
            </w:r>
            <w:r w:rsidR="00387812">
              <w:rPr>
                <w:sz w:val="12"/>
                <w:szCs w:val="12"/>
              </w:rPr>
              <w:t>Клиент</w:t>
            </w:r>
            <w:r w:rsidR="00387812" w:rsidRPr="005C47A6">
              <w:rPr>
                <w:sz w:val="12"/>
                <w:szCs w:val="12"/>
              </w:rPr>
              <w:t xml:space="preserve"> является организацией, осуществляющей операции с денежными средствами или иным имуществом, указанной в ст. 5: Федерального закона №115-ФЗ от 07.08.2001</w:t>
            </w:r>
          </w:p>
        </w:tc>
      </w:tr>
      <w:tr w:rsidR="00387812" w:rsidRPr="00A55A8E" w:rsidTr="001B1040">
        <w:trPr>
          <w:trHeight w:val="221"/>
        </w:trPr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A55A8E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A55A8E">
              <w:rPr>
                <w:sz w:val="12"/>
                <w:szCs w:val="12"/>
              </w:rPr>
              <w:fldChar w:fldCharType="end"/>
            </w:r>
            <w:r w:rsidR="00387812" w:rsidRPr="00A55A8E">
              <w:rPr>
                <w:b/>
                <w:sz w:val="12"/>
                <w:szCs w:val="12"/>
              </w:rPr>
              <w:t xml:space="preserve"> </w:t>
            </w:r>
            <w:r w:rsidR="00387812" w:rsidRPr="00A55A8E">
              <w:rPr>
                <w:sz w:val="12"/>
                <w:szCs w:val="12"/>
              </w:rPr>
              <w:t xml:space="preserve">при проведении операций </w:t>
            </w:r>
            <w:r w:rsidR="00387812">
              <w:rPr>
                <w:sz w:val="12"/>
                <w:szCs w:val="12"/>
              </w:rPr>
              <w:t>Клиент</w:t>
            </w:r>
            <w:r w:rsidR="00387812" w:rsidRPr="00A55A8E">
              <w:rPr>
                <w:sz w:val="12"/>
                <w:szCs w:val="12"/>
              </w:rPr>
              <w:t xml:space="preserve"> действует к выгоде третьего лица:</w:t>
            </w:r>
            <w:r w:rsidR="00387812" w:rsidRPr="00A55A8E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387812" w:rsidRPr="00A55A8E" w:rsidTr="001B1040">
        <w:trPr>
          <w:trHeight w:val="53"/>
        </w:trPr>
        <w:tc>
          <w:tcPr>
            <w:tcW w:w="241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ФИО/</w:t>
            </w:r>
            <w:r w:rsidRPr="00A55A8E">
              <w:rPr>
                <w:sz w:val="12"/>
                <w:szCs w:val="12"/>
              </w:rPr>
              <w:t>наименование выгодоприобретателя</w:t>
            </w:r>
          </w:p>
        </w:tc>
        <w:tc>
          <w:tcPr>
            <w:tcW w:w="609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документ, содержащий сведения о выгодоприобретателе (с предоставлением анкеты выгодоприобретателя)</w:t>
            </w:r>
            <w:r w:rsidRPr="00A55A8E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номер документа и дата его подписания</w:t>
            </w:r>
          </w:p>
        </w:tc>
      </w:tr>
      <w:tr w:rsidR="00387812" w:rsidRPr="00A55A8E" w:rsidTr="001B1040">
        <w:trPr>
          <w:trHeight w:val="53"/>
        </w:trPr>
        <w:tc>
          <w:tcPr>
            <w:tcW w:w="241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09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387812" w:rsidRPr="00A55A8E" w:rsidTr="001B1040">
        <w:tc>
          <w:tcPr>
            <w:tcW w:w="11057" w:type="dxa"/>
            <w:gridSpan w:val="5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дополнительные сведения о Клиенте - юридическом лице</w:t>
            </w:r>
          </w:p>
        </w:tc>
      </w:tr>
      <w:tr w:rsidR="00387812" w:rsidRPr="00A55A8E" w:rsidTr="001B1040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8237DB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8237DB">
              <w:rPr>
                <w:sz w:val="12"/>
                <w:szCs w:val="12"/>
              </w:rPr>
              <w:t xml:space="preserve">цели установления деловых отношений с  </w:t>
            </w:r>
            <w:r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брокерское обслуживание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депозитарное обслуживание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управление ценными бумагами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 xml:space="preserve">иное (указать): </w:t>
            </w:r>
          </w:p>
        </w:tc>
      </w:tr>
      <w:tr w:rsidR="00387812" w:rsidRPr="00A55A8E" w:rsidTr="001B1040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п</w:t>
            </w:r>
            <w:r w:rsidRPr="00D42C0B">
              <w:rPr>
                <w:rFonts w:cs="Arial"/>
                <w:sz w:val="12"/>
                <w:szCs w:val="12"/>
              </w:rPr>
              <w:t>редполагаемый характер деловых отношений с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долгосрочный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краткосрочный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разовая услуга</w:t>
            </w:r>
          </w:p>
        </w:tc>
      </w:tr>
      <w:tr w:rsidR="00387812" w:rsidRPr="00A55A8E" w:rsidTr="001B1040">
        <w:trPr>
          <w:trHeight w:val="53"/>
        </w:trPr>
        <w:tc>
          <w:tcPr>
            <w:tcW w:w="4669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Pr="008237DB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сведения о планируемых операциях при посредничестве </w:t>
            </w:r>
            <w:r>
              <w:rPr>
                <w:sz w:val="12"/>
                <w:szCs w:val="12"/>
              </w:rPr>
              <w:t>ПАО «ИК РУСС-ИНВЕСТ»</w:t>
            </w:r>
          </w:p>
        </w:tc>
        <w:tc>
          <w:tcPr>
            <w:tcW w:w="638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сделки (операции) с ценными бумагами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сделки со срочными инструментами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сделки (операции) с валютой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иное (указать):</w:t>
            </w:r>
          </w:p>
        </w:tc>
      </w:tr>
      <w:tr w:rsidR="00387812" w:rsidRPr="00A55A8E" w:rsidTr="001B1040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Цели финансово-хозяйственной деятельности Клиента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получение прибыли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удовлетворение общественных потребностей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>
              <w:rPr>
                <w:sz w:val="12"/>
                <w:szCs w:val="12"/>
              </w:rPr>
              <w:t xml:space="preserve"> иное (указать):</w:t>
            </w:r>
          </w:p>
        </w:tc>
      </w:tr>
      <w:tr w:rsidR="00387812" w:rsidRPr="00A55A8E" w:rsidTr="001B1040">
        <w:tc>
          <w:tcPr>
            <w:tcW w:w="4677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A7F64" w:rsidRDefault="00387812" w:rsidP="00DF6229">
            <w:pPr>
              <w:pStyle w:val="ConsNormal"/>
              <w:spacing w:line="360" w:lineRule="auto"/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4A7F64">
              <w:rPr>
                <w:sz w:val="12"/>
                <w:szCs w:val="12"/>
              </w:rPr>
              <w:t xml:space="preserve">наличие у </w:t>
            </w:r>
            <w:r>
              <w:rPr>
                <w:sz w:val="12"/>
                <w:szCs w:val="12"/>
              </w:rPr>
              <w:t>Клиент</w:t>
            </w:r>
            <w:r w:rsidRPr="004A7F64">
              <w:rPr>
                <w:sz w:val="12"/>
                <w:szCs w:val="12"/>
              </w:rPr>
              <w:t>а счетов в банках, зарегистрированных в иностранных государствах  (территориях)</w:t>
            </w:r>
          </w:p>
        </w:tc>
        <w:tc>
          <w:tcPr>
            <w:tcW w:w="6380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4876F6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нет</w:t>
            </w:r>
          </w:p>
          <w:p w:rsidR="00387812" w:rsidRPr="004876F6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да</w:t>
            </w:r>
            <w:r w:rsidR="00387812">
              <w:rPr>
                <w:sz w:val="12"/>
                <w:szCs w:val="12"/>
              </w:rPr>
              <w:t xml:space="preserve"> (указать такие государства (территории)): </w:t>
            </w:r>
          </w:p>
        </w:tc>
      </w:tr>
      <w:tr w:rsidR="00387812" w:rsidRPr="00A55A8E" w:rsidTr="001B1040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Финансовое положение Клиента </w:t>
            </w:r>
            <w:r w:rsidRPr="00A55A8E">
              <w:rPr>
                <w:sz w:val="12"/>
                <w:szCs w:val="12"/>
              </w:rPr>
              <w:t xml:space="preserve">(с предоставлением </w:t>
            </w:r>
            <w:r>
              <w:rPr>
                <w:sz w:val="12"/>
                <w:szCs w:val="12"/>
              </w:rPr>
              <w:t>подтверждающих документов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устойчивое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неустойчивое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 xml:space="preserve">иное (указать): </w:t>
            </w:r>
          </w:p>
        </w:tc>
      </w:tr>
      <w:tr w:rsidR="00387812" w:rsidRPr="00A55A8E" w:rsidTr="001B1040">
        <w:trPr>
          <w:trHeight w:val="53"/>
        </w:trPr>
        <w:tc>
          <w:tcPr>
            <w:tcW w:w="4677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812" w:rsidRDefault="00387812" w:rsidP="00DF6229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деловая репутация  Клиента  </w:t>
            </w:r>
            <w:r w:rsidRPr="00A55A8E">
              <w:rPr>
                <w:sz w:val="12"/>
                <w:szCs w:val="12"/>
              </w:rPr>
              <w:t xml:space="preserve">(с предоставлением </w:t>
            </w:r>
            <w:r>
              <w:rPr>
                <w:sz w:val="12"/>
                <w:szCs w:val="12"/>
              </w:rPr>
              <w:t>подтверждающих документов (при возможности их получения)</w:t>
            </w:r>
            <w:r w:rsidRPr="00A55A8E">
              <w:rPr>
                <w:sz w:val="12"/>
                <w:szCs w:val="12"/>
              </w:rPr>
              <w:t>)</w:t>
            </w:r>
          </w:p>
        </w:tc>
        <w:tc>
          <w:tcPr>
            <w:tcW w:w="638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положительная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отрицательная</w:t>
            </w:r>
          </w:p>
          <w:p w:rsidR="00387812" w:rsidRPr="00A55A8E" w:rsidRDefault="00375108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876F6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812" w:rsidRPr="004876F6">
              <w:rPr>
                <w:sz w:val="12"/>
                <w:szCs w:val="12"/>
              </w:rPr>
              <w:instrText xml:space="preserve"> FORMCHECKBOX </w:instrText>
            </w:r>
            <w:r w:rsidR="001B1040">
              <w:rPr>
                <w:sz w:val="12"/>
                <w:szCs w:val="12"/>
              </w:rPr>
            </w:r>
            <w:r w:rsidR="001B1040">
              <w:rPr>
                <w:sz w:val="12"/>
                <w:szCs w:val="12"/>
              </w:rPr>
              <w:fldChar w:fldCharType="separate"/>
            </w:r>
            <w:r w:rsidRPr="004876F6">
              <w:rPr>
                <w:sz w:val="12"/>
                <w:szCs w:val="12"/>
              </w:rPr>
              <w:fldChar w:fldCharType="end"/>
            </w:r>
            <w:r w:rsidR="00387812" w:rsidRPr="004876F6">
              <w:rPr>
                <w:sz w:val="12"/>
                <w:szCs w:val="12"/>
              </w:rPr>
              <w:t xml:space="preserve"> </w:t>
            </w:r>
            <w:r w:rsidR="00387812">
              <w:rPr>
                <w:sz w:val="12"/>
                <w:szCs w:val="12"/>
              </w:rPr>
              <w:t>сведения отсутствуют</w:t>
            </w:r>
          </w:p>
        </w:tc>
      </w:tr>
    </w:tbl>
    <w:p w:rsidR="00387812" w:rsidRPr="00A55A8E" w:rsidRDefault="00387812" w:rsidP="00387812">
      <w:pPr>
        <w:pStyle w:val="ConsNormal"/>
        <w:ind w:firstLine="0"/>
        <w:rPr>
          <w:sz w:val="12"/>
          <w:szCs w:val="12"/>
        </w:rPr>
      </w:pPr>
      <w:r w:rsidRPr="00A55A8E">
        <w:rPr>
          <w:sz w:val="12"/>
          <w:szCs w:val="12"/>
        </w:rPr>
        <w:t>Подтвержда</w:t>
      </w:r>
      <w:r>
        <w:rPr>
          <w:sz w:val="12"/>
          <w:szCs w:val="12"/>
        </w:rPr>
        <w:t>ем</w:t>
      </w:r>
      <w:r w:rsidRPr="00A55A8E">
        <w:rPr>
          <w:sz w:val="12"/>
          <w:szCs w:val="12"/>
        </w:rPr>
        <w:t>, что информация, приведенная в настоящей анкете, является полной и достоверной. Обязу</w:t>
      </w:r>
      <w:r>
        <w:rPr>
          <w:sz w:val="12"/>
          <w:szCs w:val="12"/>
        </w:rPr>
        <w:t>емся</w:t>
      </w:r>
      <w:r w:rsidRPr="00A55A8E">
        <w:rPr>
          <w:sz w:val="12"/>
          <w:szCs w:val="12"/>
        </w:rPr>
        <w:t xml:space="preserve"> в письменной форме незамедлительно информировать </w:t>
      </w:r>
      <w:r>
        <w:rPr>
          <w:sz w:val="12"/>
          <w:szCs w:val="12"/>
        </w:rPr>
        <w:t>ПАО «ИК РУСС-ИНВЕСТ»</w:t>
      </w:r>
      <w:r w:rsidRPr="00A55A8E">
        <w:rPr>
          <w:sz w:val="12"/>
          <w:szCs w:val="12"/>
        </w:rPr>
        <w:t xml:space="preserve"> обо всех изменениях предоставленной информации. В случае совершения операций к выгоде иных лиц, не указанных в данной анкете, обязу</w:t>
      </w:r>
      <w:r>
        <w:rPr>
          <w:sz w:val="12"/>
          <w:szCs w:val="12"/>
        </w:rPr>
        <w:t>емся</w:t>
      </w:r>
      <w:r w:rsidRPr="00A55A8E">
        <w:rPr>
          <w:sz w:val="12"/>
          <w:szCs w:val="12"/>
        </w:rPr>
        <w:t xml:space="preserve"> в письменной форме незамедлительно предоставить в </w:t>
      </w:r>
      <w:r>
        <w:rPr>
          <w:sz w:val="12"/>
          <w:szCs w:val="12"/>
        </w:rPr>
        <w:t>ПАО «ИК РУСС-ИНВЕСТ»</w:t>
      </w:r>
      <w:r w:rsidRPr="00A55A8E">
        <w:rPr>
          <w:sz w:val="12"/>
          <w:szCs w:val="12"/>
        </w:rPr>
        <w:t xml:space="preserve"> сведения о выгодоприобретателях.</w:t>
      </w:r>
    </w:p>
    <w:p w:rsidR="00387812" w:rsidRPr="007215E2" w:rsidRDefault="00387812" w:rsidP="00387812">
      <w:pPr>
        <w:pStyle w:val="ConsNormal"/>
        <w:ind w:firstLine="0"/>
        <w:rPr>
          <w:b/>
          <w:sz w:val="12"/>
          <w:szCs w:val="12"/>
        </w:rPr>
      </w:pPr>
      <w:r>
        <w:rPr>
          <w:b/>
          <w:sz w:val="12"/>
          <w:szCs w:val="12"/>
        </w:rPr>
        <w:t>Клиент</w:t>
      </w:r>
      <w:r w:rsidRPr="007215E2">
        <w:rPr>
          <w:b/>
          <w:sz w:val="12"/>
          <w:szCs w:val="12"/>
        </w:rPr>
        <w:t xml:space="preserve"> </w:t>
      </w: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1701"/>
        <w:gridCol w:w="3133"/>
        <w:gridCol w:w="2962"/>
      </w:tblGrid>
      <w:tr w:rsidR="00387812" w:rsidRPr="00F20A55" w:rsidTr="001B1040">
        <w:trPr>
          <w:trHeight w:val="69"/>
        </w:trPr>
        <w:tc>
          <w:tcPr>
            <w:tcW w:w="3261" w:type="dxa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подпись</w:t>
            </w:r>
          </w:p>
        </w:tc>
        <w:tc>
          <w:tcPr>
            <w:tcW w:w="3133" w:type="dxa"/>
            <w:vAlign w:val="center"/>
          </w:tcPr>
          <w:p w:rsidR="00387812" w:rsidRPr="00A55A8E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962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дата заполнения</w:t>
            </w:r>
            <w:r>
              <w:rPr>
                <w:sz w:val="12"/>
                <w:szCs w:val="12"/>
              </w:rPr>
              <w:t xml:space="preserve"> (обновления) анкеты</w:t>
            </w:r>
          </w:p>
        </w:tc>
      </w:tr>
      <w:tr w:rsidR="00387812" w:rsidRPr="00F20A55" w:rsidTr="001B1040">
        <w:trPr>
          <w:trHeight w:val="67"/>
        </w:trPr>
        <w:tc>
          <w:tcPr>
            <w:tcW w:w="3261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33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62" w:type="dxa"/>
            <w:vAlign w:val="center"/>
          </w:tcPr>
          <w:p w:rsidR="00387812" w:rsidRPr="00F20A55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387812" w:rsidRPr="00265EAA" w:rsidRDefault="00387812" w:rsidP="00387812">
      <w:pPr>
        <w:pStyle w:val="a4"/>
        <w:ind w:right="-569"/>
        <w:rPr>
          <w:sz w:val="16"/>
          <w:szCs w:val="16"/>
        </w:rPr>
      </w:pPr>
      <w:r w:rsidRPr="00265EAA">
        <w:rPr>
          <w:sz w:val="16"/>
          <w:szCs w:val="16"/>
        </w:rPr>
        <w:tab/>
        <w:t>М.П.</w:t>
      </w:r>
    </w:p>
    <w:p w:rsidR="00387812" w:rsidRDefault="00387812" w:rsidP="00387812">
      <w:pPr>
        <w:pStyle w:val="a3"/>
        <w:ind w:left="-284" w:right="-569"/>
      </w:pPr>
      <w:r>
        <w:t>______________________________________________________________________________________________________________________________________________________________</w:t>
      </w:r>
    </w:p>
    <w:p w:rsidR="00387812" w:rsidRDefault="00387812" w:rsidP="00387812">
      <w:pPr>
        <w:pStyle w:val="a3"/>
        <w:ind w:right="-569"/>
      </w:pPr>
      <w:r>
        <w:t>документы принял (оформил) уполномоченный сотрудник</w:t>
      </w: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1701"/>
        <w:gridCol w:w="3118"/>
        <w:gridCol w:w="2977"/>
      </w:tblGrid>
      <w:tr w:rsidR="00387812" w:rsidRPr="0016049A" w:rsidTr="001B1040">
        <w:trPr>
          <w:trHeight w:val="69"/>
        </w:trPr>
        <w:tc>
          <w:tcPr>
            <w:tcW w:w="3261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977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</w:tr>
      <w:tr w:rsidR="00387812" w:rsidRPr="0016049A" w:rsidTr="001B1040">
        <w:trPr>
          <w:trHeight w:val="67"/>
        </w:trPr>
        <w:tc>
          <w:tcPr>
            <w:tcW w:w="3261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87812" w:rsidRPr="0016049A" w:rsidRDefault="00387812" w:rsidP="00DF6229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387812" w:rsidRDefault="00387812" w:rsidP="00387812">
      <w:pPr>
        <w:pStyle w:val="a6"/>
        <w:rPr>
          <w:sz w:val="22"/>
          <w:szCs w:val="22"/>
        </w:rPr>
      </w:pPr>
    </w:p>
    <w:bookmarkEnd w:id="0"/>
    <w:p w:rsidR="00FB69EE" w:rsidRDefault="00FB69EE"/>
    <w:sectPr w:rsidR="00FB69EE" w:rsidSect="001B1040">
      <w:pgSz w:w="11906" w:h="16838"/>
      <w:pgMar w:top="1440" w:right="108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812"/>
    <w:rsid w:val="00107575"/>
    <w:rsid w:val="001B1040"/>
    <w:rsid w:val="00202188"/>
    <w:rsid w:val="002070FE"/>
    <w:rsid w:val="002348A2"/>
    <w:rsid w:val="00375108"/>
    <w:rsid w:val="00384BFF"/>
    <w:rsid w:val="00387812"/>
    <w:rsid w:val="00397ED2"/>
    <w:rsid w:val="003E5B58"/>
    <w:rsid w:val="00661834"/>
    <w:rsid w:val="00795237"/>
    <w:rsid w:val="008B50AD"/>
    <w:rsid w:val="009A45A7"/>
    <w:rsid w:val="00A34540"/>
    <w:rsid w:val="00A51C3A"/>
    <w:rsid w:val="00B02B05"/>
    <w:rsid w:val="00B30DB4"/>
    <w:rsid w:val="00BB6839"/>
    <w:rsid w:val="00E21784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B6093-128D-4794-AF24-B7691FC6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781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текст в таблице"/>
    <w:basedOn w:val="a4"/>
    <w:rsid w:val="00387812"/>
    <w:pPr>
      <w:jc w:val="left"/>
    </w:pPr>
    <w:rPr>
      <w:caps/>
      <w:sz w:val="12"/>
    </w:rPr>
  </w:style>
  <w:style w:type="paragraph" w:customStyle="1" w:styleId="a4">
    <w:name w:val="Текстовый"/>
    <w:link w:val="a5"/>
    <w:rsid w:val="0038781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Вид документа"/>
    <w:basedOn w:val="a4"/>
    <w:rsid w:val="00387812"/>
    <w:pPr>
      <w:jc w:val="center"/>
    </w:pPr>
    <w:rPr>
      <w:b/>
      <w:caps/>
      <w:sz w:val="28"/>
    </w:rPr>
  </w:style>
  <w:style w:type="character" w:customStyle="1" w:styleId="a5">
    <w:name w:val="Текстовый Знак"/>
    <w:link w:val="a4"/>
    <w:rsid w:val="00387812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5B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B5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ekorneeva</dc:creator>
  <cp:lastModifiedBy>Grodnikova Oksana</cp:lastModifiedBy>
  <cp:revision>9</cp:revision>
  <dcterms:created xsi:type="dcterms:W3CDTF">2020-11-11T12:40:00Z</dcterms:created>
  <dcterms:modified xsi:type="dcterms:W3CDTF">2022-03-17T08:18:00Z</dcterms:modified>
</cp:coreProperties>
</file>