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74" w:rsidRDefault="004374D0" w:rsidP="00365BAA">
      <w:pPr>
        <w:pStyle w:val="a4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№1в</w:t>
      </w:r>
    </w:p>
    <w:p w:rsidR="00FF4AC3" w:rsidRDefault="00FF4AC3" w:rsidP="00FF4AC3">
      <w:pPr>
        <w:pStyle w:val="a4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DA6886">
        <w:rPr>
          <w:rFonts w:ascii="Times New Roman" w:hAnsi="Times New Roman"/>
          <w:i w:val="0"/>
          <w:sz w:val="16"/>
          <w:szCs w:val="16"/>
        </w:rPr>
        <w:t>ПАО</w:t>
      </w:r>
      <w:r>
        <w:rPr>
          <w:rFonts w:ascii="Times New Roman" w:hAnsi="Times New Roman"/>
          <w:i w:val="0"/>
          <w:sz w:val="16"/>
          <w:szCs w:val="16"/>
        </w:rPr>
        <w:t xml:space="preserve"> «ИК РУСС-ИНВЕСТ» брокерских услуг на рынке ценных бумаг и срочном рынке</w:t>
      </w:r>
    </w:p>
    <w:p w:rsidR="004E4AD0" w:rsidRDefault="004E4AD0">
      <w:pPr>
        <w:rPr>
          <w:b/>
          <w:sz w:val="18"/>
          <w:szCs w:val="18"/>
        </w:rPr>
      </w:pPr>
    </w:p>
    <w:p w:rsidR="007904DD" w:rsidRPr="007904DD" w:rsidRDefault="007904DD">
      <w:pPr>
        <w:rPr>
          <w:rFonts w:ascii="Arial" w:hAnsi="Arial"/>
        </w:rPr>
      </w:pPr>
      <w:r w:rsidRPr="007904DD">
        <w:t>Исключено с 02.03.2020 г.</w:t>
      </w:r>
    </w:p>
    <w:sectPr w:rsidR="007904DD" w:rsidRPr="007904DD" w:rsidSect="00465BD4">
      <w:headerReference w:type="default" r:id="rId6"/>
      <w:footerReference w:type="default" r:id="rId7"/>
      <w:pgSz w:w="11906" w:h="16838" w:code="9"/>
      <w:pgMar w:top="567" w:right="424" w:bottom="142" w:left="993" w:header="142" w:footer="1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39" w:rsidRDefault="00845739">
      <w:r>
        <w:separator/>
      </w:r>
    </w:p>
  </w:endnote>
  <w:endnote w:type="continuationSeparator" w:id="0">
    <w:p w:rsidR="00845739" w:rsidRDefault="00845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0C" w:rsidRDefault="00966C0C">
    <w:pPr>
      <w:pStyle w:val="aa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39" w:rsidRDefault="00845739">
      <w:r>
        <w:separator/>
      </w:r>
    </w:p>
  </w:footnote>
  <w:footnote w:type="continuationSeparator" w:id="0">
    <w:p w:rsidR="00845739" w:rsidRDefault="00845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0C" w:rsidRDefault="00966C0C">
    <w:pPr>
      <w:pStyle w:val="a4"/>
      <w:pBdr>
        <w:bottom w:val="single" w:sz="4" w:space="1" w:color="auto"/>
      </w:pBdr>
      <w:jc w:val="center"/>
      <w:rPr>
        <w:b w:val="0"/>
        <w:sz w:val="16"/>
      </w:rPr>
    </w:pPr>
  </w:p>
  <w:p w:rsidR="00966C0C" w:rsidRPr="00B05AB5" w:rsidRDefault="00DA6886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 xml:space="preserve">Публичное </w:t>
    </w:r>
    <w:r w:rsidR="00966C0C">
      <w:rPr>
        <w:b w:val="0"/>
        <w:sz w:val="16"/>
      </w:rPr>
      <w:t>акционерное общество «ИНВЕСТИЦИОННАЯ КОМПАНИЯ ИК РУСС-ИНВЕСТ»</w:t>
    </w:r>
  </w:p>
  <w:p w:rsidR="00966C0C" w:rsidRDefault="00966C0C">
    <w:pPr>
      <w:pStyle w:val="a6"/>
      <w:rPr>
        <w:sz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B36215"/>
    <w:rsid w:val="000050BC"/>
    <w:rsid w:val="000514E3"/>
    <w:rsid w:val="00052958"/>
    <w:rsid w:val="0005309F"/>
    <w:rsid w:val="00054CD1"/>
    <w:rsid w:val="00062EF5"/>
    <w:rsid w:val="00085B9E"/>
    <w:rsid w:val="00094199"/>
    <w:rsid w:val="000A015B"/>
    <w:rsid w:val="000C6088"/>
    <w:rsid w:val="000D24BA"/>
    <w:rsid w:val="000D4EFE"/>
    <w:rsid w:val="000E42B3"/>
    <w:rsid w:val="000F3E23"/>
    <w:rsid w:val="00105A62"/>
    <w:rsid w:val="00105BED"/>
    <w:rsid w:val="00126835"/>
    <w:rsid w:val="0013429B"/>
    <w:rsid w:val="00135956"/>
    <w:rsid w:val="00136D08"/>
    <w:rsid w:val="0015097B"/>
    <w:rsid w:val="00156230"/>
    <w:rsid w:val="0016491E"/>
    <w:rsid w:val="0018622B"/>
    <w:rsid w:val="001C18D4"/>
    <w:rsid w:val="001D2492"/>
    <w:rsid w:val="001D4590"/>
    <w:rsid w:val="001D6523"/>
    <w:rsid w:val="00200347"/>
    <w:rsid w:val="00206448"/>
    <w:rsid w:val="00237F5F"/>
    <w:rsid w:val="00245CE6"/>
    <w:rsid w:val="00245E1A"/>
    <w:rsid w:val="00283874"/>
    <w:rsid w:val="00296A51"/>
    <w:rsid w:val="002A5685"/>
    <w:rsid w:val="002C23DB"/>
    <w:rsid w:val="002C2410"/>
    <w:rsid w:val="002E1975"/>
    <w:rsid w:val="002E7F37"/>
    <w:rsid w:val="002F6031"/>
    <w:rsid w:val="0030053B"/>
    <w:rsid w:val="00306575"/>
    <w:rsid w:val="00310091"/>
    <w:rsid w:val="0032519E"/>
    <w:rsid w:val="003342C5"/>
    <w:rsid w:val="003342F0"/>
    <w:rsid w:val="00336AB8"/>
    <w:rsid w:val="00342448"/>
    <w:rsid w:val="00361809"/>
    <w:rsid w:val="00365BAA"/>
    <w:rsid w:val="0037178F"/>
    <w:rsid w:val="003736B3"/>
    <w:rsid w:val="003807F2"/>
    <w:rsid w:val="00382AEF"/>
    <w:rsid w:val="00396CF5"/>
    <w:rsid w:val="00397923"/>
    <w:rsid w:val="003B3443"/>
    <w:rsid w:val="003F1813"/>
    <w:rsid w:val="00401238"/>
    <w:rsid w:val="00410510"/>
    <w:rsid w:val="00422CDF"/>
    <w:rsid w:val="0042619D"/>
    <w:rsid w:val="00432277"/>
    <w:rsid w:val="00436A4D"/>
    <w:rsid w:val="004374D0"/>
    <w:rsid w:val="00455BDF"/>
    <w:rsid w:val="004612A4"/>
    <w:rsid w:val="00465BD4"/>
    <w:rsid w:val="004702FA"/>
    <w:rsid w:val="004749DD"/>
    <w:rsid w:val="004C3BE4"/>
    <w:rsid w:val="004E4AD0"/>
    <w:rsid w:val="004F49CA"/>
    <w:rsid w:val="0050443D"/>
    <w:rsid w:val="0054792A"/>
    <w:rsid w:val="0057173D"/>
    <w:rsid w:val="00581DDB"/>
    <w:rsid w:val="005C0B05"/>
    <w:rsid w:val="005C5316"/>
    <w:rsid w:val="005D16EB"/>
    <w:rsid w:val="005F5B7F"/>
    <w:rsid w:val="00614154"/>
    <w:rsid w:val="00627EEA"/>
    <w:rsid w:val="00630B36"/>
    <w:rsid w:val="00632182"/>
    <w:rsid w:val="00640956"/>
    <w:rsid w:val="00644E8B"/>
    <w:rsid w:val="00670762"/>
    <w:rsid w:val="006748B9"/>
    <w:rsid w:val="00674BC6"/>
    <w:rsid w:val="006947C6"/>
    <w:rsid w:val="00696917"/>
    <w:rsid w:val="006A3599"/>
    <w:rsid w:val="006A3E78"/>
    <w:rsid w:val="006F2027"/>
    <w:rsid w:val="00700A1A"/>
    <w:rsid w:val="00701DB4"/>
    <w:rsid w:val="0071453C"/>
    <w:rsid w:val="00716BF2"/>
    <w:rsid w:val="007356CD"/>
    <w:rsid w:val="007430A9"/>
    <w:rsid w:val="007440FA"/>
    <w:rsid w:val="00767276"/>
    <w:rsid w:val="007904DD"/>
    <w:rsid w:val="0079279D"/>
    <w:rsid w:val="007B0E6E"/>
    <w:rsid w:val="007B23BF"/>
    <w:rsid w:val="007C039B"/>
    <w:rsid w:val="007E095E"/>
    <w:rsid w:val="00810846"/>
    <w:rsid w:val="00825F5D"/>
    <w:rsid w:val="00845739"/>
    <w:rsid w:val="00857439"/>
    <w:rsid w:val="008879E8"/>
    <w:rsid w:val="0089695E"/>
    <w:rsid w:val="008B0649"/>
    <w:rsid w:val="008B09DC"/>
    <w:rsid w:val="008B15EB"/>
    <w:rsid w:val="008C40F5"/>
    <w:rsid w:val="008D496D"/>
    <w:rsid w:val="008E5EF9"/>
    <w:rsid w:val="008F12FC"/>
    <w:rsid w:val="00906E49"/>
    <w:rsid w:val="00907618"/>
    <w:rsid w:val="009206EF"/>
    <w:rsid w:val="0094438C"/>
    <w:rsid w:val="0094623A"/>
    <w:rsid w:val="0095593A"/>
    <w:rsid w:val="00963BBE"/>
    <w:rsid w:val="00965D89"/>
    <w:rsid w:val="00966C0C"/>
    <w:rsid w:val="00973D92"/>
    <w:rsid w:val="00991808"/>
    <w:rsid w:val="009A6675"/>
    <w:rsid w:val="009B02A8"/>
    <w:rsid w:val="009B654C"/>
    <w:rsid w:val="009C2B2F"/>
    <w:rsid w:val="009C6556"/>
    <w:rsid w:val="009C76CE"/>
    <w:rsid w:val="009D003E"/>
    <w:rsid w:val="009E004B"/>
    <w:rsid w:val="00A11AA2"/>
    <w:rsid w:val="00A12FFD"/>
    <w:rsid w:val="00A1512F"/>
    <w:rsid w:val="00A17049"/>
    <w:rsid w:val="00A32C8B"/>
    <w:rsid w:val="00A85787"/>
    <w:rsid w:val="00A92A5C"/>
    <w:rsid w:val="00AC10F3"/>
    <w:rsid w:val="00AD44CC"/>
    <w:rsid w:val="00AE4BC8"/>
    <w:rsid w:val="00AE5300"/>
    <w:rsid w:val="00AF3D3A"/>
    <w:rsid w:val="00B02513"/>
    <w:rsid w:val="00B03A62"/>
    <w:rsid w:val="00B05AB5"/>
    <w:rsid w:val="00B2701C"/>
    <w:rsid w:val="00B36215"/>
    <w:rsid w:val="00B47762"/>
    <w:rsid w:val="00B4778A"/>
    <w:rsid w:val="00B610C1"/>
    <w:rsid w:val="00B67325"/>
    <w:rsid w:val="00B70DE1"/>
    <w:rsid w:val="00B72E48"/>
    <w:rsid w:val="00B91118"/>
    <w:rsid w:val="00B922C1"/>
    <w:rsid w:val="00BA05FA"/>
    <w:rsid w:val="00BB5B3B"/>
    <w:rsid w:val="00BD62D3"/>
    <w:rsid w:val="00BF12F8"/>
    <w:rsid w:val="00C0535B"/>
    <w:rsid w:val="00C1635D"/>
    <w:rsid w:val="00C27C46"/>
    <w:rsid w:val="00CC0E6E"/>
    <w:rsid w:val="00CC44AC"/>
    <w:rsid w:val="00CD7695"/>
    <w:rsid w:val="00CF14D0"/>
    <w:rsid w:val="00CF2B39"/>
    <w:rsid w:val="00CF4451"/>
    <w:rsid w:val="00D3724F"/>
    <w:rsid w:val="00D410BB"/>
    <w:rsid w:val="00D60FE1"/>
    <w:rsid w:val="00D64428"/>
    <w:rsid w:val="00D75E9B"/>
    <w:rsid w:val="00D963D3"/>
    <w:rsid w:val="00DA120C"/>
    <w:rsid w:val="00DA5DE8"/>
    <w:rsid w:val="00DA685C"/>
    <w:rsid w:val="00DA6886"/>
    <w:rsid w:val="00DC2F6F"/>
    <w:rsid w:val="00DC4032"/>
    <w:rsid w:val="00DD73E0"/>
    <w:rsid w:val="00DF4C18"/>
    <w:rsid w:val="00DF6E6C"/>
    <w:rsid w:val="00E17327"/>
    <w:rsid w:val="00E2461C"/>
    <w:rsid w:val="00E24E80"/>
    <w:rsid w:val="00E30921"/>
    <w:rsid w:val="00E46187"/>
    <w:rsid w:val="00E5547E"/>
    <w:rsid w:val="00E72495"/>
    <w:rsid w:val="00E9052B"/>
    <w:rsid w:val="00E93C51"/>
    <w:rsid w:val="00EA0036"/>
    <w:rsid w:val="00EA0AAF"/>
    <w:rsid w:val="00ED5C5D"/>
    <w:rsid w:val="00ED7F17"/>
    <w:rsid w:val="00F05C90"/>
    <w:rsid w:val="00F13DA5"/>
    <w:rsid w:val="00F15223"/>
    <w:rsid w:val="00F751E0"/>
    <w:rsid w:val="00F82B40"/>
    <w:rsid w:val="00F950F7"/>
    <w:rsid w:val="00FB2F8B"/>
    <w:rsid w:val="00FC369B"/>
    <w:rsid w:val="00FF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78"/>
  </w:style>
  <w:style w:type="paragraph" w:styleId="1">
    <w:name w:val="heading 1"/>
    <w:basedOn w:val="a"/>
    <w:next w:val="a"/>
    <w:qFormat/>
    <w:rsid w:val="006A3E78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6A3E78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6A3E78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6A3E78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qFormat/>
    <w:rsid w:val="006A3E78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6A3E78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6A3E78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A3E78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uiPriority w:val="99"/>
    <w:rsid w:val="006A3E78"/>
    <w:rPr>
      <w:rFonts w:ascii="Arial" w:hAnsi="Arial"/>
      <w:i/>
      <w:sz w:val="16"/>
    </w:rPr>
  </w:style>
  <w:style w:type="paragraph" w:styleId="a4">
    <w:name w:val="Body Text"/>
    <w:basedOn w:val="a"/>
    <w:link w:val="a5"/>
    <w:rsid w:val="006A3E78"/>
    <w:pPr>
      <w:jc w:val="both"/>
    </w:pPr>
    <w:rPr>
      <w:rFonts w:ascii="Arial" w:hAnsi="Arial"/>
      <w:b/>
      <w:i/>
      <w:sz w:val="18"/>
    </w:rPr>
  </w:style>
  <w:style w:type="paragraph" w:styleId="a6">
    <w:name w:val="header"/>
    <w:basedOn w:val="a"/>
    <w:rsid w:val="006A3E78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7">
    <w:name w:val="footer"/>
    <w:basedOn w:val="a"/>
    <w:rsid w:val="006A3E78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8">
    <w:name w:val="annotation reference"/>
    <w:basedOn w:val="a0"/>
    <w:semiHidden/>
    <w:rsid w:val="006A3E78"/>
    <w:rPr>
      <w:sz w:val="16"/>
      <w:szCs w:val="16"/>
    </w:rPr>
  </w:style>
  <w:style w:type="paragraph" w:styleId="20">
    <w:name w:val="Body Text Indent 2"/>
    <w:basedOn w:val="a"/>
    <w:rsid w:val="006A3E78"/>
    <w:pPr>
      <w:spacing w:before="120"/>
      <w:ind w:firstLine="567"/>
      <w:jc w:val="both"/>
    </w:pPr>
    <w:rPr>
      <w:rFonts w:ascii="Arial" w:hAnsi="Arial"/>
      <w:b/>
      <w:i/>
    </w:rPr>
  </w:style>
  <w:style w:type="character" w:styleId="a9">
    <w:name w:val="page number"/>
    <w:basedOn w:val="a0"/>
    <w:rsid w:val="006A3E78"/>
  </w:style>
  <w:style w:type="paragraph" w:styleId="aa">
    <w:name w:val="caption"/>
    <w:basedOn w:val="a"/>
    <w:next w:val="a"/>
    <w:qFormat/>
    <w:rsid w:val="006A3E78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b">
    <w:name w:val="Hyperlink"/>
    <w:basedOn w:val="a0"/>
    <w:rsid w:val="006A3E78"/>
    <w:rPr>
      <w:color w:val="0000FF"/>
      <w:u w:val="single"/>
    </w:rPr>
  </w:style>
  <w:style w:type="paragraph" w:styleId="ac">
    <w:name w:val="footnote text"/>
    <w:basedOn w:val="a"/>
    <w:semiHidden/>
    <w:rsid w:val="006A3E78"/>
  </w:style>
  <w:style w:type="character" w:styleId="ad">
    <w:name w:val="footnote reference"/>
    <w:basedOn w:val="a0"/>
    <w:semiHidden/>
    <w:rsid w:val="006A3E78"/>
    <w:rPr>
      <w:vertAlign w:val="superscript"/>
    </w:rPr>
  </w:style>
  <w:style w:type="paragraph" w:styleId="ae">
    <w:name w:val="Balloon Text"/>
    <w:basedOn w:val="a"/>
    <w:semiHidden/>
    <w:rsid w:val="006A3E78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245CE6"/>
    <w:rPr>
      <w:rFonts w:ascii="Arial" w:hAnsi="Arial"/>
      <w:i/>
      <w:sz w:val="16"/>
    </w:rPr>
  </w:style>
  <w:style w:type="character" w:customStyle="1" w:styleId="50">
    <w:name w:val="Заголовок 5 Знак"/>
    <w:basedOn w:val="a0"/>
    <w:link w:val="5"/>
    <w:rsid w:val="009B02A8"/>
    <w:rPr>
      <w:rFonts w:ascii="Arial" w:hAnsi="Arial"/>
      <w:b/>
      <w:sz w:val="15"/>
    </w:rPr>
  </w:style>
  <w:style w:type="character" w:customStyle="1" w:styleId="a5">
    <w:name w:val="Основной текст Знак"/>
    <w:basedOn w:val="a0"/>
    <w:link w:val="a4"/>
    <w:rsid w:val="00FF4AC3"/>
    <w:rPr>
      <w:rFonts w:ascii="Arial" w:hAnsi="Arial"/>
      <w:b/>
      <w:i/>
      <w:sz w:val="18"/>
    </w:rPr>
  </w:style>
  <w:style w:type="table" w:styleId="af">
    <w:name w:val="Table Grid"/>
    <w:basedOn w:val="a1"/>
    <w:rsid w:val="00DC4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139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1020</dc:creator>
  <cp:lastModifiedBy>ekirichenko</cp:lastModifiedBy>
  <cp:revision>4</cp:revision>
  <cp:lastPrinted>2017-06-09T09:37:00Z</cp:lastPrinted>
  <dcterms:created xsi:type="dcterms:W3CDTF">2019-11-12T11:02:00Z</dcterms:created>
  <dcterms:modified xsi:type="dcterms:W3CDTF">2020-08-26T08:42:00Z</dcterms:modified>
</cp:coreProperties>
</file>