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1F" w:rsidRDefault="00836B5B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FC236C">
        <w:rPr>
          <w:rFonts w:ascii="Times New Roman" w:hAnsi="Times New Roman"/>
          <w:i w:val="0"/>
          <w:sz w:val="16"/>
          <w:szCs w:val="16"/>
        </w:rPr>
        <w:t>1</w:t>
      </w:r>
    </w:p>
    <w:p w:rsidR="005E211F" w:rsidRDefault="005E211F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C97CB5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</w:t>
      </w:r>
    </w:p>
    <w:p w:rsidR="005E211F" w:rsidRDefault="005E211F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рынке ценных бумаг и срочном рынке</w:t>
      </w:r>
    </w:p>
    <w:p w:rsidR="005E211F" w:rsidRDefault="005E211F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5E211F" w:rsidRPr="00953907" w:rsidRDefault="005E211F">
      <w:pPr>
        <w:pStyle w:val="3"/>
        <w:rPr>
          <w:rFonts w:ascii="Times New Roman" w:hAnsi="Times New Roman"/>
          <w:i w:val="0"/>
        </w:rPr>
      </w:pPr>
      <w:r w:rsidRPr="00953907">
        <w:rPr>
          <w:rFonts w:ascii="Times New Roman" w:hAnsi="Times New Roman"/>
          <w:i w:val="0"/>
        </w:rPr>
        <w:t>Заявление</w:t>
      </w:r>
    </w:p>
    <w:p w:rsidR="005E211F" w:rsidRPr="00953907" w:rsidRDefault="005917C2">
      <w:pPr>
        <w:pStyle w:val="a3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н</w:t>
      </w:r>
      <w:r w:rsidR="006C4EF7" w:rsidRPr="00953907">
        <w:rPr>
          <w:rFonts w:ascii="Times New Roman" w:hAnsi="Times New Roman"/>
          <w:i w:val="0"/>
          <w:sz w:val="20"/>
        </w:rPr>
        <w:t>а регистрацию клиентов</w:t>
      </w:r>
      <w:r w:rsidR="004A145E">
        <w:rPr>
          <w:rFonts w:ascii="Times New Roman" w:hAnsi="Times New Roman"/>
          <w:i w:val="0"/>
          <w:sz w:val="20"/>
        </w:rPr>
        <w:t xml:space="preserve"> субброкера</w:t>
      </w:r>
      <w:r w:rsidR="006C4EF7" w:rsidRPr="00953907">
        <w:rPr>
          <w:rFonts w:ascii="Times New Roman" w:hAnsi="Times New Roman"/>
          <w:i w:val="0"/>
          <w:sz w:val="20"/>
        </w:rPr>
        <w:t xml:space="preserve"> </w:t>
      </w:r>
      <w:r w:rsidR="00DE7597" w:rsidRPr="00953907">
        <w:rPr>
          <w:rFonts w:ascii="Times New Roman" w:hAnsi="Times New Roman"/>
          <w:i w:val="0"/>
          <w:sz w:val="20"/>
        </w:rPr>
        <w:t>в ТС</w:t>
      </w:r>
    </w:p>
    <w:p w:rsidR="006C4EF7" w:rsidRPr="00953907" w:rsidRDefault="006C4EF7" w:rsidP="004F7537">
      <w:pPr>
        <w:pStyle w:val="ae"/>
        <w:jc w:val="both"/>
        <w:rPr>
          <w:b w:val="0"/>
          <w:noProof w:val="0"/>
          <w:sz w:val="20"/>
        </w:rPr>
      </w:pPr>
    </w:p>
    <w:p w:rsidR="00703147" w:rsidRPr="00B00A89" w:rsidRDefault="006C4EF7" w:rsidP="00703147">
      <w:pPr>
        <w:pStyle w:val="ae"/>
        <w:jc w:val="both"/>
        <w:rPr>
          <w:b w:val="0"/>
          <w:noProof w:val="0"/>
          <w:sz w:val="22"/>
          <w:szCs w:val="22"/>
        </w:rPr>
      </w:pPr>
      <w:r w:rsidRPr="00B00A89">
        <w:rPr>
          <w:b w:val="0"/>
          <w:noProof w:val="0"/>
          <w:sz w:val="22"/>
          <w:szCs w:val="22"/>
        </w:rPr>
        <w:t xml:space="preserve"> </w:t>
      </w:r>
      <w:r w:rsidR="00703147" w:rsidRPr="00B00A89">
        <w:rPr>
          <w:b w:val="0"/>
          <w:noProof w:val="0"/>
          <w:sz w:val="22"/>
          <w:szCs w:val="22"/>
        </w:rPr>
        <w:t>«___»___________20__г.</w:t>
      </w:r>
    </w:p>
    <w:p w:rsidR="00703147" w:rsidRPr="00B00A89" w:rsidRDefault="00703147" w:rsidP="00703147">
      <w:pPr>
        <w:pStyle w:val="Normal1"/>
        <w:ind w:right="-6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03147" w:rsidRPr="00B00A89" w:rsidRDefault="00703147" w:rsidP="00703147">
      <w:pPr>
        <w:pStyle w:val="Normal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B00A89">
        <w:rPr>
          <w:rFonts w:ascii="Times New Roman" w:hAnsi="Times New Roman" w:cs="Times New Roman"/>
          <w:sz w:val="22"/>
          <w:szCs w:val="22"/>
          <w:lang w:val="ru-RU"/>
        </w:rPr>
        <w:t>От: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5387"/>
      </w:tblGrid>
      <w:tr w:rsidR="00703147" w:rsidRPr="00B00A89" w:rsidTr="00505D37">
        <w:trPr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B00A89" w:rsidRDefault="00703147" w:rsidP="00703147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00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B00A89" w:rsidRDefault="00703147" w:rsidP="00703147">
            <w:pPr>
              <w:pStyle w:val="Normal1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rPr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B00A89" w:rsidRDefault="00841404" w:rsidP="00841404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</w:t>
            </w:r>
            <w:r w:rsidR="00703147" w:rsidRPr="00B00A89">
              <w:rPr>
                <w:rFonts w:ascii="Times New Roman" w:hAnsi="Times New Roman" w:cs="Times New Roman"/>
                <w:sz w:val="22"/>
                <w:szCs w:val="22"/>
              </w:rPr>
              <w:t xml:space="preserve"> № ____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B00A89" w:rsidRDefault="00703147" w:rsidP="00703147">
            <w:pPr>
              <w:pStyle w:val="Normal1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rPr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505D37" w:rsidRDefault="00703147" w:rsidP="00703147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Статус </w:t>
            </w:r>
            <w:r w:rsidR="00241A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Субброкера</w:t>
            </w:r>
            <w:r w:rsidR="00623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целей регистрации</w:t>
            </w:r>
            <w:r w:rsidR="0049480F"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5C29F8" w:rsidRPr="003D07F9" w:rsidRDefault="00D87E98" w:rsidP="007C325E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5E" w:rsidRDefault="0062611D" w:rsidP="007C325E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2B78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 w:rsidR="007C325E" w:rsidRPr="00372B78">
              <w:rPr>
                <w:rFonts w:eastAsia="Arial"/>
              </w:rPr>
              <w:instrText>FORMCHECKBOX</w:instrText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 w:rsidRPr="00372B78">
              <w:rPr>
                <w:rFonts w:eastAsia="Arial"/>
              </w:rPr>
              <w:fldChar w:fldCharType="end"/>
            </w:r>
            <w:r w:rsidR="007C325E">
              <w:rPr>
                <w:rFonts w:eastAsia="Arial"/>
                <w:lang w:val="ru-RU"/>
              </w:rPr>
              <w:t xml:space="preserve">   </w:t>
            </w:r>
            <w:r w:rsidR="007C325E"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Брокер</w:t>
            </w:r>
          </w:p>
          <w:p w:rsidR="007C325E" w:rsidRDefault="0062611D" w:rsidP="007C325E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72B78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 w:rsidR="007C325E" w:rsidRPr="00372B78">
              <w:rPr>
                <w:rFonts w:eastAsia="Arial"/>
              </w:rPr>
              <w:instrText>FORMCHECKBOX</w:instrText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 w:rsidRPr="00372B78">
              <w:rPr>
                <w:rFonts w:eastAsia="Arial"/>
              </w:rPr>
              <w:fldChar w:fldCharType="end"/>
            </w:r>
            <w:r w:rsidR="007C325E">
              <w:rPr>
                <w:rFonts w:eastAsia="Arial"/>
                <w:lang w:val="ru-RU"/>
              </w:rPr>
              <w:t xml:space="preserve">   </w:t>
            </w:r>
            <w:r w:rsidR="007C325E"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Доверительный управляющий   </w:t>
            </w:r>
          </w:p>
          <w:p w:rsidR="00703147" w:rsidRPr="00B00A89" w:rsidRDefault="0062611D" w:rsidP="007C325E">
            <w:pPr>
              <w:pStyle w:val="Normal1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72B78">
              <w:rPr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 w:rsidR="007C325E" w:rsidRPr="00372B78">
              <w:rPr>
                <w:rFonts w:eastAsia="Arial"/>
              </w:rPr>
              <w:instrText>FORMCHECKBOX</w:instrText>
            </w:r>
            <w:r w:rsidR="007C325E" w:rsidRPr="008F512B">
              <w:rPr>
                <w:rFonts w:eastAsia="Arial"/>
                <w:lang w:val="ru-RU"/>
              </w:rPr>
              <w:instrText xml:space="preserve">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 w:rsidRPr="00372B78">
              <w:rPr>
                <w:rFonts w:eastAsia="Arial"/>
              </w:rPr>
              <w:fldChar w:fldCharType="end"/>
            </w:r>
            <w:r w:rsidR="007C325E">
              <w:rPr>
                <w:rFonts w:eastAsia="Arial"/>
                <w:lang w:val="ru-RU"/>
              </w:rPr>
              <w:t xml:space="preserve">   </w:t>
            </w:r>
            <w:r w:rsidR="007C325E" w:rsidRPr="00505D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Доверительный управляющий  фондами</w:t>
            </w:r>
          </w:p>
        </w:tc>
      </w:tr>
      <w:tr w:rsidR="00703147" w:rsidRPr="00B00A89" w:rsidTr="00505D37">
        <w:trPr>
          <w:trHeight w:val="1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47" w:rsidRPr="00B00A89" w:rsidRDefault="00AD2CD4" w:rsidP="00121168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Краткие</w:t>
            </w:r>
            <w:r w:rsidR="00703147" w:rsidRPr="00241A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 w:rsidR="00703147" w:rsidRPr="00241A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41A31" w:rsidRPr="00241A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Субброкера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торговых площадках</w:t>
            </w:r>
            <w:r w:rsidR="00703147" w:rsidRPr="00B00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68" w:rsidRDefault="00121168" w:rsidP="00121168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Основной рынок ________________________</w:t>
            </w:r>
          </w:p>
          <w:p w:rsidR="00121168" w:rsidRDefault="00121168" w:rsidP="00121168">
            <w:pPr>
              <w:pStyle w:val="Normal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Срочный рынок__________________________</w:t>
            </w:r>
          </w:p>
          <w:p w:rsidR="00703147" w:rsidRPr="00241A31" w:rsidRDefault="00121168" w:rsidP="00121168">
            <w:pPr>
              <w:pStyle w:val="Normal1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Валютный рынок</w:t>
            </w:r>
          </w:p>
        </w:tc>
      </w:tr>
    </w:tbl>
    <w:p w:rsidR="00703147" w:rsidRPr="00B00A89" w:rsidRDefault="00703147" w:rsidP="00703147">
      <w:pPr>
        <w:pStyle w:val="Normal1"/>
        <w:rPr>
          <w:rFonts w:ascii="Times New Roman" w:hAnsi="Times New Roman" w:cs="Times New Roman"/>
          <w:sz w:val="22"/>
          <w:szCs w:val="22"/>
          <w:lang w:val="ru-RU"/>
        </w:rPr>
      </w:pPr>
    </w:p>
    <w:p w:rsidR="00703147" w:rsidRDefault="00703147" w:rsidP="00703147">
      <w:pPr>
        <w:pStyle w:val="Normal1"/>
        <w:ind w:right="51"/>
        <w:rPr>
          <w:rFonts w:ascii="Times New Roman" w:hAnsi="Times New Roman" w:cs="Times New Roman"/>
          <w:sz w:val="22"/>
          <w:szCs w:val="22"/>
          <w:lang w:val="ru-RU"/>
        </w:rPr>
      </w:pPr>
      <w:r w:rsidRPr="00B00A89">
        <w:rPr>
          <w:rFonts w:ascii="Times New Roman" w:hAnsi="Times New Roman" w:cs="Times New Roman"/>
          <w:sz w:val="22"/>
          <w:szCs w:val="22"/>
          <w:lang w:val="ru-RU"/>
        </w:rPr>
        <w:t>Прошу зарегистрировать следующего клиента</w:t>
      </w:r>
      <w:r w:rsidR="008F512B">
        <w:rPr>
          <w:rFonts w:ascii="Times New Roman" w:hAnsi="Times New Roman" w:cs="Times New Roman"/>
          <w:sz w:val="22"/>
          <w:szCs w:val="22"/>
          <w:lang w:val="ru-RU"/>
        </w:rPr>
        <w:t xml:space="preserve"> для работы </w:t>
      </w:r>
      <w:proofErr w:type="gramStart"/>
      <w:r w:rsidR="008F512B"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 w:rsidRPr="00B00A89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8F512B" w:rsidRDefault="0062611D" w:rsidP="008F512B">
      <w:pPr>
        <w:pStyle w:val="Normal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372B78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512B" w:rsidRPr="008F512B">
        <w:rPr>
          <w:rFonts w:eastAsia="Arial"/>
          <w:lang w:val="ru-RU"/>
        </w:rPr>
        <w:instrText xml:space="preserve"> </w:instrText>
      </w:r>
      <w:r w:rsidR="008F512B" w:rsidRPr="00372B78">
        <w:rPr>
          <w:rFonts w:eastAsia="Arial"/>
        </w:rPr>
        <w:instrText>FORMCHECKBOX</w:instrText>
      </w:r>
      <w:r w:rsidR="008F512B" w:rsidRPr="008F512B">
        <w:rPr>
          <w:rFonts w:eastAsia="Arial"/>
          <w:lang w:val="ru-RU"/>
        </w:rPr>
        <w:instrText xml:space="preserve">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372B78">
        <w:rPr>
          <w:rFonts w:eastAsia="Arial"/>
        </w:rPr>
        <w:fldChar w:fldCharType="end"/>
      </w:r>
      <w:r w:rsidR="008F512B">
        <w:rPr>
          <w:rFonts w:eastAsia="Arial"/>
          <w:lang w:val="ru-RU"/>
        </w:rPr>
        <w:t xml:space="preserve">    </w:t>
      </w:r>
      <w:proofErr w:type="gramStart"/>
      <w:r w:rsidR="008F512B">
        <w:rPr>
          <w:rFonts w:ascii="Times New Roman" w:hAnsi="Times New Roman" w:cs="Times New Roman"/>
          <w:sz w:val="22"/>
          <w:szCs w:val="22"/>
          <w:lang w:val="ru-RU"/>
        </w:rPr>
        <w:t>Основном</w:t>
      </w:r>
      <w:proofErr w:type="gramEnd"/>
      <w:r w:rsidR="008F512B">
        <w:rPr>
          <w:rFonts w:ascii="Times New Roman" w:hAnsi="Times New Roman" w:cs="Times New Roman"/>
          <w:sz w:val="22"/>
          <w:szCs w:val="22"/>
          <w:lang w:val="ru-RU"/>
        </w:rPr>
        <w:t xml:space="preserve"> рынке</w:t>
      </w:r>
    </w:p>
    <w:p w:rsidR="008F512B" w:rsidRDefault="0062611D" w:rsidP="008F512B">
      <w:pPr>
        <w:pStyle w:val="Normal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372B78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512B" w:rsidRPr="008F512B">
        <w:rPr>
          <w:rFonts w:eastAsia="Arial"/>
          <w:lang w:val="ru-RU"/>
        </w:rPr>
        <w:instrText xml:space="preserve"> </w:instrText>
      </w:r>
      <w:r w:rsidR="008F512B" w:rsidRPr="00372B78">
        <w:rPr>
          <w:rFonts w:eastAsia="Arial"/>
        </w:rPr>
        <w:instrText>FORMCHECKBOX</w:instrText>
      </w:r>
      <w:r w:rsidR="008F512B" w:rsidRPr="008F512B">
        <w:rPr>
          <w:rFonts w:eastAsia="Arial"/>
          <w:lang w:val="ru-RU"/>
        </w:rPr>
        <w:instrText xml:space="preserve">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372B78">
        <w:rPr>
          <w:rFonts w:eastAsia="Arial"/>
        </w:rPr>
        <w:fldChar w:fldCharType="end"/>
      </w:r>
      <w:r w:rsidR="008F512B">
        <w:rPr>
          <w:rFonts w:eastAsia="Arial"/>
          <w:lang w:val="ru-RU"/>
        </w:rPr>
        <w:t xml:space="preserve">    </w:t>
      </w:r>
      <w:r w:rsidR="008F512B">
        <w:rPr>
          <w:rFonts w:ascii="Times New Roman" w:hAnsi="Times New Roman" w:cs="Times New Roman"/>
          <w:sz w:val="22"/>
          <w:szCs w:val="22"/>
          <w:lang w:val="ru-RU"/>
        </w:rPr>
        <w:t xml:space="preserve">Срочном </w:t>
      </w:r>
      <w:proofErr w:type="gramStart"/>
      <w:r w:rsidR="008F512B">
        <w:rPr>
          <w:rFonts w:ascii="Times New Roman" w:hAnsi="Times New Roman" w:cs="Times New Roman"/>
          <w:sz w:val="22"/>
          <w:szCs w:val="22"/>
          <w:lang w:val="ru-RU"/>
        </w:rPr>
        <w:t>рынке</w:t>
      </w:r>
      <w:proofErr w:type="gramEnd"/>
    </w:p>
    <w:p w:rsidR="008F512B" w:rsidRPr="00B00A89" w:rsidRDefault="0062611D" w:rsidP="008F512B">
      <w:pPr>
        <w:pStyle w:val="Normal1"/>
        <w:ind w:right="51"/>
        <w:rPr>
          <w:rFonts w:ascii="Times New Roman" w:hAnsi="Times New Roman" w:cs="Times New Roman"/>
          <w:sz w:val="22"/>
          <w:szCs w:val="22"/>
          <w:lang w:val="ru-RU"/>
        </w:rPr>
      </w:pPr>
      <w:r w:rsidRPr="00372B78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F512B" w:rsidRPr="008F512B">
        <w:rPr>
          <w:rFonts w:eastAsia="Arial"/>
          <w:lang w:val="ru-RU"/>
        </w:rPr>
        <w:instrText xml:space="preserve"> </w:instrText>
      </w:r>
      <w:r w:rsidR="008F512B" w:rsidRPr="00372B78">
        <w:rPr>
          <w:rFonts w:eastAsia="Arial"/>
        </w:rPr>
        <w:instrText>FORMCHECKBOX</w:instrText>
      </w:r>
      <w:r w:rsidR="008F512B" w:rsidRPr="008F512B">
        <w:rPr>
          <w:rFonts w:eastAsia="Arial"/>
          <w:lang w:val="ru-RU"/>
        </w:rPr>
        <w:instrText xml:space="preserve">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372B78">
        <w:rPr>
          <w:rFonts w:eastAsia="Arial"/>
        </w:rPr>
        <w:fldChar w:fldCharType="end"/>
      </w:r>
      <w:r w:rsidR="008F512B">
        <w:rPr>
          <w:rFonts w:eastAsia="Arial"/>
          <w:lang w:val="ru-RU"/>
        </w:rPr>
        <w:t xml:space="preserve">   </w:t>
      </w:r>
      <w:proofErr w:type="gramStart"/>
      <w:r w:rsidR="008F512B">
        <w:rPr>
          <w:rFonts w:ascii="Times New Roman" w:hAnsi="Times New Roman" w:cs="Times New Roman"/>
          <w:sz w:val="22"/>
          <w:szCs w:val="22"/>
          <w:lang w:val="ru-RU"/>
        </w:rPr>
        <w:t>Валютной</w:t>
      </w:r>
      <w:proofErr w:type="gramEnd"/>
      <w:r w:rsidR="008F512B">
        <w:rPr>
          <w:rFonts w:ascii="Times New Roman" w:hAnsi="Times New Roman" w:cs="Times New Roman"/>
          <w:sz w:val="22"/>
          <w:szCs w:val="22"/>
          <w:lang w:val="ru-RU"/>
        </w:rPr>
        <w:t xml:space="preserve"> рынке     </w:t>
      </w:r>
    </w:p>
    <w:p w:rsidR="00703147" w:rsidRPr="00B00A89" w:rsidRDefault="00703147" w:rsidP="00703147">
      <w:pPr>
        <w:tabs>
          <w:tab w:val="left" w:pos="3420"/>
          <w:tab w:val="left" w:pos="360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4A145E" w:rsidRPr="00B00A89" w:rsidTr="00505D37">
        <w:tc>
          <w:tcPr>
            <w:tcW w:w="6379" w:type="dxa"/>
          </w:tcPr>
          <w:p w:rsidR="004A145E" w:rsidRPr="00B00A89" w:rsidRDefault="004A145E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B00A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Единый краткий код клиента</w:t>
            </w:r>
          </w:p>
        </w:tc>
        <w:tc>
          <w:tcPr>
            <w:tcW w:w="3544" w:type="dxa"/>
          </w:tcPr>
          <w:p w:rsidR="004A145E" w:rsidRPr="00B00A89" w:rsidRDefault="004A145E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241A31" w:rsidRDefault="00703147" w:rsidP="00241A31">
            <w:pPr>
              <w:rPr>
                <w:sz w:val="22"/>
                <w:szCs w:val="22"/>
                <w:shd w:val="clear" w:color="auto" w:fill="FFFFFF"/>
              </w:rPr>
            </w:pPr>
            <w:r w:rsidRPr="00241A31">
              <w:rPr>
                <w:sz w:val="22"/>
                <w:szCs w:val="22"/>
                <w:shd w:val="clear" w:color="auto" w:fill="FFFFFF"/>
              </w:rPr>
              <w:t xml:space="preserve">Краткий код клиента на </w:t>
            </w:r>
            <w:r w:rsidR="00241A31">
              <w:rPr>
                <w:sz w:val="22"/>
                <w:szCs w:val="22"/>
                <w:shd w:val="clear" w:color="auto" w:fill="FFFFFF"/>
              </w:rPr>
              <w:t>Основном рынке</w:t>
            </w:r>
          </w:p>
        </w:tc>
        <w:tc>
          <w:tcPr>
            <w:tcW w:w="3544" w:type="dxa"/>
          </w:tcPr>
          <w:p w:rsidR="00703147" w:rsidRPr="004A145E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41A31" w:rsidRPr="00B00A89" w:rsidTr="00505D37">
        <w:tc>
          <w:tcPr>
            <w:tcW w:w="6379" w:type="dxa"/>
          </w:tcPr>
          <w:p w:rsidR="00241A31" w:rsidRPr="00241A31" w:rsidRDefault="00241A31" w:rsidP="00241A31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Краткий код клиента на Срочном рынке</w:t>
            </w:r>
          </w:p>
        </w:tc>
        <w:tc>
          <w:tcPr>
            <w:tcW w:w="3544" w:type="dxa"/>
          </w:tcPr>
          <w:p w:rsidR="00241A31" w:rsidRPr="004A145E" w:rsidRDefault="00241A31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41A31" w:rsidRPr="00B00A89" w:rsidTr="00505D37">
        <w:tc>
          <w:tcPr>
            <w:tcW w:w="6379" w:type="dxa"/>
          </w:tcPr>
          <w:p w:rsidR="00241A31" w:rsidRDefault="00241A31" w:rsidP="00241A31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Краткий код клиента на Валютном рынке</w:t>
            </w:r>
          </w:p>
        </w:tc>
        <w:tc>
          <w:tcPr>
            <w:tcW w:w="3544" w:type="dxa"/>
          </w:tcPr>
          <w:p w:rsidR="00241A31" w:rsidRPr="004A145E" w:rsidRDefault="00241A31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241A31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623D51">
              <w:rPr>
                <w:sz w:val="22"/>
                <w:szCs w:val="22"/>
                <w:shd w:val="clear" w:color="auto" w:fill="FFFFFF"/>
              </w:rPr>
              <w:t>Наименование кода (для срочного рынка)</w:t>
            </w:r>
          </w:p>
        </w:tc>
        <w:tc>
          <w:tcPr>
            <w:tcW w:w="3544" w:type="dxa"/>
          </w:tcPr>
          <w:p w:rsidR="00703147" w:rsidRPr="00241A31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Разрешить совершение кросс-сделок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23D51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Pr="00B00A89">
              <w:rPr>
                <w:sz w:val="22"/>
                <w:szCs w:val="22"/>
                <w:shd w:val="clear" w:color="auto" w:fill="FFFFFF"/>
              </w:rPr>
              <w:t xml:space="preserve"> (да/нет)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Подтвердить наличие договора на ведение индивидуального инвестиционного счета (ИИС)</w:t>
            </w:r>
            <w:r w:rsidR="0012116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-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для физ</w:t>
            </w:r>
            <w:r w:rsidR="00505D37">
              <w:rPr>
                <w:sz w:val="22"/>
                <w:szCs w:val="22"/>
                <w:shd w:val="clear" w:color="auto" w:fill="FFFFFF"/>
              </w:rPr>
              <w:t>.</w:t>
            </w:r>
            <w:r w:rsidRPr="00B00A89">
              <w:rPr>
                <w:sz w:val="22"/>
                <w:szCs w:val="22"/>
                <w:shd w:val="clear" w:color="auto" w:fill="FFFFFF"/>
              </w:rPr>
              <w:t xml:space="preserve"> лица     (да/нет)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Клиент является квалифицированным инвестором? (да/нет)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Тип клиента (физ</w:t>
            </w:r>
            <w:r w:rsidR="00505D37">
              <w:rPr>
                <w:sz w:val="22"/>
                <w:szCs w:val="22"/>
                <w:shd w:val="clear" w:color="auto" w:fill="FFFFFF"/>
              </w:rPr>
              <w:t>.</w:t>
            </w:r>
            <w:r w:rsidRPr="00B00A89">
              <w:rPr>
                <w:sz w:val="22"/>
                <w:szCs w:val="22"/>
                <w:shd w:val="clear" w:color="auto" w:fill="FFFFFF"/>
              </w:rPr>
              <w:t>/юр</w:t>
            </w:r>
            <w:r w:rsidR="00505D37">
              <w:rPr>
                <w:sz w:val="22"/>
                <w:szCs w:val="22"/>
                <w:shd w:val="clear" w:color="auto" w:fill="FFFFFF"/>
              </w:rPr>
              <w:t>.</w:t>
            </w:r>
            <w:r w:rsidRPr="00B00A89">
              <w:rPr>
                <w:sz w:val="22"/>
                <w:szCs w:val="22"/>
                <w:shd w:val="clear" w:color="auto" w:fill="FFFFFF"/>
              </w:rPr>
              <w:t xml:space="preserve"> лицо</w:t>
            </w:r>
            <w:proofErr w:type="gramStart"/>
            <w:r w:rsidRPr="00B00A89">
              <w:rPr>
                <w:sz w:val="22"/>
                <w:szCs w:val="22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Страна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505D37" w:rsidP="00703147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Для физического </w:t>
            </w:r>
            <w:r w:rsidR="00703147" w:rsidRPr="00B00A89">
              <w:rPr>
                <w:b/>
                <w:sz w:val="22"/>
                <w:szCs w:val="22"/>
                <w:shd w:val="clear" w:color="auto" w:fill="FFFFFF"/>
              </w:rPr>
              <w:t>лица: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Тип документа физического лица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Данные документа физического лица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Клиент</w:t>
            </w:r>
            <w:r w:rsidR="00623D5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-</w:t>
            </w:r>
            <w:r w:rsidR="009248E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физ</w:t>
            </w:r>
            <w:r w:rsidR="00505D37">
              <w:rPr>
                <w:sz w:val="22"/>
                <w:szCs w:val="22"/>
                <w:shd w:val="clear" w:color="auto" w:fill="FFFFFF"/>
              </w:rPr>
              <w:t>.</w:t>
            </w:r>
            <w:r w:rsidRPr="00B00A89">
              <w:rPr>
                <w:sz w:val="22"/>
                <w:szCs w:val="22"/>
                <w:shd w:val="clear" w:color="auto" w:fill="FFFFFF"/>
              </w:rPr>
              <w:t xml:space="preserve"> лицо имеет законного представителя? (да/нет)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Тип документа законного представителя клиента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-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физ.   лица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703147">
            <w:pPr>
              <w:rPr>
                <w:sz w:val="22"/>
                <w:szCs w:val="22"/>
                <w:shd w:val="clear" w:color="auto" w:fill="FFFFFF"/>
              </w:rPr>
            </w:pPr>
            <w:r w:rsidRPr="00B00A89">
              <w:rPr>
                <w:sz w:val="22"/>
                <w:szCs w:val="22"/>
                <w:shd w:val="clear" w:color="auto" w:fill="FFFFFF"/>
              </w:rPr>
              <w:t>Данные документа законного представителя клиента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-</w:t>
            </w:r>
            <w:r w:rsidR="00505D3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00A89">
              <w:rPr>
                <w:sz w:val="22"/>
                <w:szCs w:val="22"/>
                <w:shd w:val="clear" w:color="auto" w:fill="FFFFFF"/>
              </w:rPr>
              <w:t>физ. лица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703147" w:rsidP="00505D37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B00A89">
              <w:rPr>
                <w:b/>
                <w:sz w:val="22"/>
                <w:szCs w:val="22"/>
                <w:shd w:val="clear" w:color="auto" w:fill="FFFFFF"/>
              </w:rPr>
              <w:t>Для юр</w:t>
            </w:r>
            <w:r w:rsidR="00505D37">
              <w:rPr>
                <w:b/>
                <w:sz w:val="22"/>
                <w:szCs w:val="22"/>
                <w:shd w:val="clear" w:color="auto" w:fill="FFFFFF"/>
              </w:rPr>
              <w:t>идического</w:t>
            </w:r>
            <w:r w:rsidRPr="00B00A89">
              <w:rPr>
                <w:b/>
                <w:sz w:val="22"/>
                <w:szCs w:val="22"/>
                <w:shd w:val="clear" w:color="auto" w:fill="FFFFFF"/>
              </w:rPr>
              <w:t xml:space="preserve"> лица: 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03147" w:rsidRPr="00B00A89" w:rsidTr="00505D37">
        <w:tc>
          <w:tcPr>
            <w:tcW w:w="6379" w:type="dxa"/>
          </w:tcPr>
          <w:p w:rsidR="00703147" w:rsidRPr="00B00A89" w:rsidRDefault="00505D37" w:rsidP="007C325E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03147" w:rsidRPr="00B00A89">
              <w:rPr>
                <w:sz w:val="22"/>
                <w:szCs w:val="22"/>
                <w:shd w:val="clear" w:color="auto" w:fill="FFFFFF"/>
              </w:rPr>
              <w:t>ИНН клиента</w:t>
            </w:r>
            <w:r w:rsidR="007C325E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="00703147" w:rsidRPr="00B00A89">
              <w:rPr>
                <w:sz w:val="22"/>
                <w:szCs w:val="22"/>
                <w:shd w:val="clear" w:color="auto" w:fill="FFFFFF"/>
              </w:rPr>
              <w:t>юр</w:t>
            </w:r>
            <w:r w:rsidR="007C325E">
              <w:rPr>
                <w:sz w:val="22"/>
                <w:szCs w:val="22"/>
                <w:shd w:val="clear" w:color="auto" w:fill="FFFFFF"/>
              </w:rPr>
              <w:t xml:space="preserve">идического </w:t>
            </w:r>
            <w:r w:rsidR="00703147" w:rsidRPr="00B00A89">
              <w:rPr>
                <w:sz w:val="22"/>
                <w:szCs w:val="22"/>
                <w:shd w:val="clear" w:color="auto" w:fill="FFFFFF"/>
              </w:rPr>
              <w:t>лица</w:t>
            </w:r>
          </w:p>
        </w:tc>
        <w:tc>
          <w:tcPr>
            <w:tcW w:w="3544" w:type="dxa"/>
          </w:tcPr>
          <w:p w:rsidR="00703147" w:rsidRPr="00B00A89" w:rsidRDefault="00703147" w:rsidP="00703147"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505D37" w:rsidRDefault="00505D37" w:rsidP="00703147">
      <w:pPr>
        <w:pStyle w:val="Normal1"/>
        <w:rPr>
          <w:rFonts w:ascii="Times New Roman" w:hAnsi="Times New Roman" w:cs="Times New Roman"/>
          <w:sz w:val="22"/>
          <w:szCs w:val="22"/>
          <w:lang w:val="ru-RU"/>
        </w:rPr>
      </w:pPr>
    </w:p>
    <w:p w:rsidR="00983276" w:rsidRDefault="00983276" w:rsidP="00505D37">
      <w:pPr>
        <w:pStyle w:val="Normal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требованию Брокера Заявление на регистрацию клиентов в ТС может быть дополнено иными полями.</w:t>
      </w:r>
    </w:p>
    <w:p w:rsidR="00983276" w:rsidRPr="00B00A89" w:rsidRDefault="00983276" w:rsidP="00703147">
      <w:pPr>
        <w:pStyle w:val="Normal1"/>
        <w:rPr>
          <w:rFonts w:ascii="Times New Roman" w:hAnsi="Times New Roman" w:cs="Times New Roman"/>
          <w:sz w:val="22"/>
          <w:szCs w:val="22"/>
          <w:lang w:val="ru-RU"/>
        </w:rPr>
      </w:pPr>
    </w:p>
    <w:p w:rsidR="005E211F" w:rsidRPr="00B00A89" w:rsidRDefault="005E211F">
      <w:pPr>
        <w:pStyle w:val="8"/>
        <w:pBdr>
          <w:top w:val="none" w:sz="0" w:space="0" w:color="auto"/>
        </w:pBdr>
        <w:rPr>
          <w:rFonts w:ascii="Times New Roman" w:hAnsi="Times New Roman"/>
          <w:sz w:val="22"/>
          <w:szCs w:val="22"/>
          <w:u w:val="single"/>
        </w:rPr>
      </w:pPr>
      <w:r w:rsidRPr="00B00A89">
        <w:rPr>
          <w:rFonts w:ascii="Times New Roman" w:hAnsi="Times New Roman"/>
          <w:sz w:val="22"/>
          <w:szCs w:val="22"/>
          <w:u w:val="single"/>
        </w:rPr>
        <w:t xml:space="preserve">Подпись </w:t>
      </w:r>
      <w:r w:rsidR="00836B5B" w:rsidRPr="00B00A89">
        <w:rPr>
          <w:rFonts w:ascii="Times New Roman" w:hAnsi="Times New Roman"/>
          <w:sz w:val="22"/>
          <w:szCs w:val="22"/>
          <w:u w:val="single"/>
        </w:rPr>
        <w:t>Клиента</w:t>
      </w:r>
    </w:p>
    <w:p w:rsidR="003F68A6" w:rsidRPr="00B00A89" w:rsidRDefault="003F68A6">
      <w:pPr>
        <w:tabs>
          <w:tab w:val="left" w:pos="4536"/>
        </w:tabs>
        <w:rPr>
          <w:sz w:val="22"/>
          <w:szCs w:val="22"/>
        </w:rPr>
      </w:pPr>
    </w:p>
    <w:p w:rsidR="005E211F" w:rsidRPr="00B00A89" w:rsidRDefault="00B00A89">
      <w:pPr>
        <w:tabs>
          <w:tab w:val="left" w:pos="4536"/>
        </w:tabs>
        <w:rPr>
          <w:sz w:val="22"/>
          <w:szCs w:val="22"/>
        </w:rPr>
      </w:pPr>
      <w:r w:rsidRPr="00B00A89">
        <w:rPr>
          <w:sz w:val="22"/>
          <w:szCs w:val="22"/>
        </w:rPr>
        <w:t xml:space="preserve">________________________                   </w:t>
      </w:r>
      <w:r w:rsidR="005E211F" w:rsidRPr="00B00A89">
        <w:rPr>
          <w:sz w:val="22"/>
          <w:szCs w:val="22"/>
        </w:rPr>
        <w:t>________</w:t>
      </w:r>
      <w:r w:rsidRPr="00B00A89">
        <w:rPr>
          <w:sz w:val="22"/>
          <w:szCs w:val="22"/>
        </w:rPr>
        <w:t>_________</w:t>
      </w:r>
      <w:r w:rsidR="005E211F" w:rsidRPr="00B00A89">
        <w:rPr>
          <w:sz w:val="22"/>
          <w:szCs w:val="22"/>
        </w:rPr>
        <w:t>___</w:t>
      </w:r>
      <w:r w:rsidRPr="00B00A89">
        <w:rPr>
          <w:sz w:val="22"/>
          <w:szCs w:val="22"/>
        </w:rPr>
        <w:t>_</w:t>
      </w:r>
      <w:r w:rsidR="005E211F" w:rsidRPr="00B00A89">
        <w:rPr>
          <w:sz w:val="22"/>
          <w:szCs w:val="22"/>
        </w:rPr>
        <w:t xml:space="preserve"> </w:t>
      </w:r>
      <w:r w:rsidRPr="00B00A89">
        <w:rPr>
          <w:sz w:val="22"/>
          <w:szCs w:val="22"/>
        </w:rPr>
        <w:t>(</w:t>
      </w:r>
      <w:r w:rsidR="005E211F" w:rsidRPr="00B00A89">
        <w:rPr>
          <w:sz w:val="22"/>
          <w:szCs w:val="22"/>
        </w:rPr>
        <w:t xml:space="preserve"> _____________________</w:t>
      </w:r>
      <w:r w:rsidRPr="00B00A89">
        <w:rPr>
          <w:sz w:val="22"/>
          <w:szCs w:val="22"/>
        </w:rPr>
        <w:t>)</w:t>
      </w:r>
    </w:p>
    <w:p w:rsidR="005E211F" w:rsidRPr="00B00A89" w:rsidRDefault="00B00A89">
      <w:pPr>
        <w:tabs>
          <w:tab w:val="left" w:pos="4536"/>
        </w:tabs>
        <w:rPr>
          <w:i/>
          <w:sz w:val="22"/>
          <w:szCs w:val="22"/>
        </w:rPr>
      </w:pPr>
      <w:r w:rsidRPr="00B00A89">
        <w:rPr>
          <w:i/>
          <w:sz w:val="22"/>
          <w:szCs w:val="22"/>
        </w:rPr>
        <w:t>Должность</w:t>
      </w:r>
      <w:r w:rsidRPr="00B00A89">
        <w:rPr>
          <w:i/>
          <w:sz w:val="22"/>
          <w:szCs w:val="22"/>
        </w:rPr>
        <w:tab/>
      </w:r>
      <w:r w:rsidR="005E211F" w:rsidRPr="00B00A89">
        <w:rPr>
          <w:i/>
          <w:sz w:val="22"/>
          <w:szCs w:val="22"/>
        </w:rPr>
        <w:t xml:space="preserve">подпись </w:t>
      </w:r>
      <w:r w:rsidR="005E211F" w:rsidRPr="00B00A89">
        <w:rPr>
          <w:i/>
          <w:sz w:val="22"/>
          <w:szCs w:val="22"/>
        </w:rPr>
        <w:tab/>
      </w:r>
      <w:r w:rsidR="005E211F" w:rsidRPr="00B00A89">
        <w:rPr>
          <w:i/>
          <w:sz w:val="22"/>
          <w:szCs w:val="22"/>
        </w:rPr>
        <w:tab/>
      </w:r>
      <w:r w:rsidR="005E211F" w:rsidRPr="00B00A89">
        <w:rPr>
          <w:i/>
          <w:sz w:val="22"/>
          <w:szCs w:val="22"/>
        </w:rPr>
        <w:tab/>
        <w:t>ФИО</w:t>
      </w:r>
      <w:r w:rsidR="005E211F" w:rsidRPr="00B00A89">
        <w:rPr>
          <w:i/>
          <w:sz w:val="22"/>
          <w:szCs w:val="22"/>
        </w:rPr>
        <w:tab/>
      </w:r>
    </w:p>
    <w:p w:rsidR="005E211F" w:rsidRPr="00B00A89" w:rsidRDefault="005E211F">
      <w:pPr>
        <w:tabs>
          <w:tab w:val="left" w:pos="3686"/>
        </w:tabs>
        <w:rPr>
          <w:sz w:val="22"/>
          <w:szCs w:val="22"/>
        </w:rPr>
      </w:pPr>
      <w:r w:rsidRPr="00B00A89">
        <w:rPr>
          <w:sz w:val="22"/>
          <w:szCs w:val="22"/>
        </w:rPr>
        <w:tab/>
      </w:r>
      <w:r w:rsidRPr="00B00A89">
        <w:rPr>
          <w:sz w:val="22"/>
          <w:szCs w:val="22"/>
        </w:rPr>
        <w:tab/>
      </w:r>
      <w:r w:rsidRPr="00B00A89">
        <w:rPr>
          <w:sz w:val="22"/>
          <w:szCs w:val="22"/>
        </w:rPr>
        <w:tab/>
        <w:t>М. П.</w:t>
      </w:r>
    </w:p>
    <w:p w:rsidR="005E211F" w:rsidRPr="00B00A89" w:rsidRDefault="005E211F">
      <w:pPr>
        <w:tabs>
          <w:tab w:val="left" w:pos="4536"/>
        </w:tabs>
        <w:rPr>
          <w:sz w:val="22"/>
          <w:szCs w:val="22"/>
        </w:rPr>
      </w:pPr>
      <w:proofErr w:type="gramStart"/>
      <w:r w:rsidRPr="00B00A89">
        <w:rPr>
          <w:sz w:val="22"/>
          <w:szCs w:val="22"/>
        </w:rPr>
        <w:t>действующий</w:t>
      </w:r>
      <w:proofErr w:type="gramEnd"/>
      <w:r w:rsidRPr="00B00A89">
        <w:rPr>
          <w:sz w:val="22"/>
          <w:szCs w:val="22"/>
        </w:rPr>
        <w:t xml:space="preserve"> на основании _________________________________________________________   </w:t>
      </w:r>
    </w:p>
    <w:p w:rsidR="00836B5B" w:rsidRPr="00B00A89" w:rsidRDefault="00836B5B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505D37" w:rsidRDefault="00505D37">
      <w:pPr>
        <w:pStyle w:val="8"/>
        <w:pBdr>
          <w:top w:val="none" w:sz="0" w:space="0" w:color="auto"/>
        </w:pBdr>
        <w:rPr>
          <w:rFonts w:ascii="Times New Roman" w:hAnsi="Times New Roman"/>
          <w:sz w:val="22"/>
          <w:szCs w:val="22"/>
          <w:u w:val="single"/>
        </w:rPr>
      </w:pPr>
    </w:p>
    <w:p w:rsidR="005E211F" w:rsidRPr="00B00A89" w:rsidRDefault="005E211F">
      <w:pPr>
        <w:pStyle w:val="8"/>
        <w:pBdr>
          <w:top w:val="none" w:sz="0" w:space="0" w:color="auto"/>
        </w:pBdr>
        <w:rPr>
          <w:rFonts w:ascii="Times New Roman" w:hAnsi="Times New Roman"/>
          <w:sz w:val="22"/>
          <w:szCs w:val="22"/>
          <w:u w:val="single"/>
        </w:rPr>
      </w:pPr>
      <w:r w:rsidRPr="00B00A89">
        <w:rPr>
          <w:rFonts w:ascii="Times New Roman" w:hAnsi="Times New Roman"/>
          <w:sz w:val="22"/>
          <w:szCs w:val="22"/>
          <w:u w:val="single"/>
        </w:rPr>
        <w:t xml:space="preserve">Отметка о </w:t>
      </w:r>
      <w:r w:rsidR="00836B5B" w:rsidRPr="00B00A89">
        <w:rPr>
          <w:rFonts w:ascii="Times New Roman" w:hAnsi="Times New Roman"/>
          <w:sz w:val="22"/>
          <w:szCs w:val="22"/>
          <w:u w:val="single"/>
        </w:rPr>
        <w:t>приеме</w:t>
      </w:r>
      <w:r w:rsidRPr="00B00A89">
        <w:rPr>
          <w:rFonts w:ascii="Times New Roman" w:hAnsi="Times New Roman"/>
          <w:sz w:val="22"/>
          <w:szCs w:val="22"/>
          <w:u w:val="single"/>
        </w:rPr>
        <w:t xml:space="preserve"> Заявления:</w:t>
      </w:r>
    </w:p>
    <w:p w:rsidR="00836B5B" w:rsidRPr="00B00A89" w:rsidRDefault="00836B5B" w:rsidP="00836B5B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B00A89">
        <w:rPr>
          <w:rFonts w:ascii="Times New Roman" w:hAnsi="Times New Roman"/>
          <w:i w:val="0"/>
          <w:sz w:val="22"/>
          <w:szCs w:val="22"/>
        </w:rPr>
        <w:t xml:space="preserve">Дата и время приема </w:t>
      </w:r>
      <w:r w:rsidR="00302EA6" w:rsidRPr="00B00A89">
        <w:rPr>
          <w:rFonts w:ascii="Times New Roman" w:hAnsi="Times New Roman"/>
          <w:i w:val="0"/>
          <w:sz w:val="22"/>
          <w:szCs w:val="22"/>
        </w:rPr>
        <w:t>заявления</w:t>
      </w:r>
      <w:r w:rsidRPr="00B00A89">
        <w:rPr>
          <w:rFonts w:ascii="Times New Roman" w:hAnsi="Times New Roman"/>
          <w:i w:val="0"/>
          <w:sz w:val="22"/>
          <w:szCs w:val="22"/>
        </w:rPr>
        <w:t xml:space="preserve"> «__»_____________ 20__ г. </w:t>
      </w:r>
    </w:p>
    <w:p w:rsidR="00836B5B" w:rsidRPr="00B00A89" w:rsidRDefault="00302EA6" w:rsidP="00836B5B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B00A89">
        <w:rPr>
          <w:rFonts w:ascii="Times New Roman" w:hAnsi="Times New Roman"/>
          <w:i w:val="0"/>
          <w:sz w:val="22"/>
          <w:szCs w:val="22"/>
        </w:rPr>
        <w:t>Заявление принял</w:t>
      </w:r>
      <w:r w:rsidR="00836B5B" w:rsidRPr="00B00A89">
        <w:rPr>
          <w:rFonts w:ascii="Times New Roman" w:hAnsi="Times New Roman"/>
          <w:i w:val="0"/>
          <w:sz w:val="22"/>
          <w:szCs w:val="22"/>
        </w:rPr>
        <w:t xml:space="preserve"> __________________________/____________________________/</w:t>
      </w:r>
    </w:p>
    <w:p w:rsidR="005E211F" w:rsidRPr="00B00A89" w:rsidRDefault="005E211F" w:rsidP="00836B5B">
      <w:pPr>
        <w:pStyle w:val="1"/>
        <w:rPr>
          <w:rFonts w:ascii="Times New Roman" w:hAnsi="Times New Roman"/>
          <w:sz w:val="22"/>
          <w:szCs w:val="22"/>
        </w:rPr>
      </w:pPr>
    </w:p>
    <w:p w:rsidR="00B00A89" w:rsidRPr="00B00A89" w:rsidRDefault="00B00A89">
      <w:pPr>
        <w:pStyle w:val="1"/>
        <w:rPr>
          <w:rFonts w:ascii="Times New Roman" w:hAnsi="Times New Roman"/>
          <w:sz w:val="22"/>
          <w:szCs w:val="22"/>
        </w:rPr>
      </w:pPr>
    </w:p>
    <w:sectPr w:rsidR="00B00A89" w:rsidRPr="00B00A89" w:rsidSect="006231DD">
      <w:headerReference w:type="default" r:id="rId7"/>
      <w:footerReference w:type="default" r:id="rId8"/>
      <w:pgSz w:w="11906" w:h="16838" w:code="9"/>
      <w:pgMar w:top="709" w:right="424" w:bottom="284" w:left="1276" w:header="286" w:footer="1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2B" w:rsidRDefault="008F512B">
      <w:r>
        <w:separator/>
      </w:r>
    </w:p>
  </w:endnote>
  <w:endnote w:type="continuationSeparator" w:id="0">
    <w:p w:rsidR="008F512B" w:rsidRDefault="008F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B" w:rsidRDefault="008F512B">
    <w:pPr>
      <w:pStyle w:val="a9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2B" w:rsidRDefault="008F512B">
      <w:r>
        <w:separator/>
      </w:r>
    </w:p>
  </w:footnote>
  <w:footnote w:type="continuationSeparator" w:id="0">
    <w:p w:rsidR="008F512B" w:rsidRDefault="008F5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B" w:rsidRDefault="008F512B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8F512B" w:rsidRPr="006E55ED" w:rsidRDefault="00C97CB5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8F512B">
      <w:rPr>
        <w:b w:val="0"/>
        <w:sz w:val="16"/>
      </w:rPr>
      <w:t>акционерное общество «ИНВЕСТИЦИОННАЯ КОМПАНИЯ ИК РУСС-ИНВЕСТ»</w:t>
    </w:r>
  </w:p>
  <w:p w:rsidR="008F512B" w:rsidRDefault="008F512B">
    <w:pPr>
      <w:pStyle w:val="a5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7F0"/>
    <w:multiLevelType w:val="hybridMultilevel"/>
    <w:tmpl w:val="C106A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E9E0C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752599C"/>
    <w:multiLevelType w:val="hybridMultilevel"/>
    <w:tmpl w:val="668A43FE"/>
    <w:lvl w:ilvl="0" w:tplc="8E90CAFA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A7"/>
    <w:rsid w:val="00022A6A"/>
    <w:rsid w:val="00027E48"/>
    <w:rsid w:val="00042E4C"/>
    <w:rsid w:val="000454D5"/>
    <w:rsid w:val="00046E9A"/>
    <w:rsid w:val="00080C2C"/>
    <w:rsid w:val="000824CB"/>
    <w:rsid w:val="00097BDB"/>
    <w:rsid w:val="000D28E1"/>
    <w:rsid w:val="000F1FD9"/>
    <w:rsid w:val="001131BE"/>
    <w:rsid w:val="00121168"/>
    <w:rsid w:val="00173F16"/>
    <w:rsid w:val="001A5685"/>
    <w:rsid w:val="001D1105"/>
    <w:rsid w:val="001F2DD3"/>
    <w:rsid w:val="001F7190"/>
    <w:rsid w:val="00241A31"/>
    <w:rsid w:val="0026692A"/>
    <w:rsid w:val="002712BF"/>
    <w:rsid w:val="00290FC8"/>
    <w:rsid w:val="002B01A3"/>
    <w:rsid w:val="00302EA6"/>
    <w:rsid w:val="003275C6"/>
    <w:rsid w:val="003458AA"/>
    <w:rsid w:val="00362809"/>
    <w:rsid w:val="0039624C"/>
    <w:rsid w:val="003A0862"/>
    <w:rsid w:val="003C2D8F"/>
    <w:rsid w:val="003D07F9"/>
    <w:rsid w:val="003F68A6"/>
    <w:rsid w:val="00402F44"/>
    <w:rsid w:val="00425B49"/>
    <w:rsid w:val="004324F8"/>
    <w:rsid w:val="004572A5"/>
    <w:rsid w:val="0049480F"/>
    <w:rsid w:val="004A145E"/>
    <w:rsid w:val="004B04C8"/>
    <w:rsid w:val="004E68CF"/>
    <w:rsid w:val="004F7537"/>
    <w:rsid w:val="00505D37"/>
    <w:rsid w:val="005416E6"/>
    <w:rsid w:val="005833FD"/>
    <w:rsid w:val="0058514C"/>
    <w:rsid w:val="005917C2"/>
    <w:rsid w:val="005C29F8"/>
    <w:rsid w:val="005E211F"/>
    <w:rsid w:val="00605E60"/>
    <w:rsid w:val="006231DD"/>
    <w:rsid w:val="00623D51"/>
    <w:rsid w:val="0062611D"/>
    <w:rsid w:val="0062644E"/>
    <w:rsid w:val="006867B4"/>
    <w:rsid w:val="006C4EF7"/>
    <w:rsid w:val="006E55ED"/>
    <w:rsid w:val="00703147"/>
    <w:rsid w:val="00714DB0"/>
    <w:rsid w:val="00741606"/>
    <w:rsid w:val="007C325E"/>
    <w:rsid w:val="007C56C5"/>
    <w:rsid w:val="007D61C5"/>
    <w:rsid w:val="00807EE4"/>
    <w:rsid w:val="00836B5B"/>
    <w:rsid w:val="00841404"/>
    <w:rsid w:val="008751B9"/>
    <w:rsid w:val="008C10EC"/>
    <w:rsid w:val="008F512B"/>
    <w:rsid w:val="009248E0"/>
    <w:rsid w:val="00953907"/>
    <w:rsid w:val="00963EA4"/>
    <w:rsid w:val="00983276"/>
    <w:rsid w:val="009B151B"/>
    <w:rsid w:val="009B1F8F"/>
    <w:rsid w:val="009B59A7"/>
    <w:rsid w:val="009B69A9"/>
    <w:rsid w:val="00A64F00"/>
    <w:rsid w:val="00A8014A"/>
    <w:rsid w:val="00A936C1"/>
    <w:rsid w:val="00AC2B7B"/>
    <w:rsid w:val="00AC79C8"/>
    <w:rsid w:val="00AD2CD4"/>
    <w:rsid w:val="00B00A89"/>
    <w:rsid w:val="00B31EDB"/>
    <w:rsid w:val="00B42491"/>
    <w:rsid w:val="00B50A58"/>
    <w:rsid w:val="00B86A1A"/>
    <w:rsid w:val="00BF6563"/>
    <w:rsid w:val="00C207C0"/>
    <w:rsid w:val="00C97CB5"/>
    <w:rsid w:val="00CC5673"/>
    <w:rsid w:val="00CD6367"/>
    <w:rsid w:val="00CE13DF"/>
    <w:rsid w:val="00CE397E"/>
    <w:rsid w:val="00D05FED"/>
    <w:rsid w:val="00D27D8A"/>
    <w:rsid w:val="00D4237E"/>
    <w:rsid w:val="00D514A2"/>
    <w:rsid w:val="00D824D7"/>
    <w:rsid w:val="00D86C9D"/>
    <w:rsid w:val="00D87E98"/>
    <w:rsid w:val="00DC6656"/>
    <w:rsid w:val="00DE2D86"/>
    <w:rsid w:val="00DE7597"/>
    <w:rsid w:val="00E84C50"/>
    <w:rsid w:val="00ED192C"/>
    <w:rsid w:val="00F149EC"/>
    <w:rsid w:val="00F45A83"/>
    <w:rsid w:val="00F555E0"/>
    <w:rsid w:val="00F76360"/>
    <w:rsid w:val="00F95622"/>
    <w:rsid w:val="00F971E7"/>
    <w:rsid w:val="00FC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A6A"/>
  </w:style>
  <w:style w:type="paragraph" w:styleId="1">
    <w:name w:val="heading 1"/>
    <w:basedOn w:val="a"/>
    <w:next w:val="a"/>
    <w:qFormat/>
    <w:rsid w:val="00022A6A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022A6A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022A6A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022A6A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022A6A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022A6A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022A6A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2A6A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rsid w:val="00022A6A"/>
    <w:rPr>
      <w:rFonts w:ascii="Arial" w:hAnsi="Arial"/>
      <w:i/>
      <w:sz w:val="16"/>
    </w:rPr>
  </w:style>
  <w:style w:type="paragraph" w:styleId="a4">
    <w:name w:val="Body Text"/>
    <w:basedOn w:val="a"/>
    <w:rsid w:val="00022A6A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022A6A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022A6A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basedOn w:val="a0"/>
    <w:semiHidden/>
    <w:rsid w:val="00022A6A"/>
    <w:rPr>
      <w:sz w:val="16"/>
      <w:szCs w:val="16"/>
    </w:rPr>
  </w:style>
  <w:style w:type="paragraph" w:styleId="20">
    <w:name w:val="Body Text Indent 2"/>
    <w:basedOn w:val="a"/>
    <w:rsid w:val="00022A6A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022A6A"/>
  </w:style>
  <w:style w:type="paragraph" w:styleId="a9">
    <w:name w:val="caption"/>
    <w:basedOn w:val="a"/>
    <w:next w:val="a"/>
    <w:qFormat/>
    <w:rsid w:val="00022A6A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basedOn w:val="a0"/>
    <w:rsid w:val="00022A6A"/>
    <w:rPr>
      <w:color w:val="0000FF"/>
      <w:u w:val="single"/>
    </w:rPr>
  </w:style>
  <w:style w:type="paragraph" w:styleId="ab">
    <w:name w:val="footnote text"/>
    <w:basedOn w:val="a"/>
    <w:semiHidden/>
    <w:rsid w:val="00022A6A"/>
  </w:style>
  <w:style w:type="character" w:styleId="ac">
    <w:name w:val="footnote reference"/>
    <w:basedOn w:val="a0"/>
    <w:semiHidden/>
    <w:rsid w:val="00022A6A"/>
    <w:rPr>
      <w:vertAlign w:val="superscript"/>
    </w:rPr>
  </w:style>
  <w:style w:type="paragraph" w:styleId="ad">
    <w:name w:val="Balloon Text"/>
    <w:basedOn w:val="a"/>
    <w:semiHidden/>
    <w:rsid w:val="00022A6A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4F7537"/>
    <w:pPr>
      <w:jc w:val="center"/>
    </w:pPr>
    <w:rPr>
      <w:b/>
      <w:noProof/>
      <w:sz w:val="28"/>
    </w:rPr>
  </w:style>
  <w:style w:type="paragraph" w:customStyle="1" w:styleId="Normal1">
    <w:name w:val="Normal1"/>
    <w:rsid w:val="004F7537"/>
    <w:pPr>
      <w:autoSpaceDE w:val="0"/>
      <w:autoSpaceDN w:val="0"/>
      <w:jc w:val="both"/>
    </w:pPr>
    <w:rPr>
      <w:rFonts w:ascii="Arial" w:hAnsi="Arial" w:cs="Arial"/>
      <w:lang w:val="en-US" w:eastAsia="en-US"/>
    </w:rPr>
  </w:style>
  <w:style w:type="table" w:styleId="af0">
    <w:name w:val="Table Grid"/>
    <w:basedOn w:val="a1"/>
    <w:rsid w:val="0070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basedOn w:val="a0"/>
    <w:link w:val="ae"/>
    <w:rsid w:val="00703147"/>
    <w:rPr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2003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OGrodnikova</cp:lastModifiedBy>
  <cp:revision>5</cp:revision>
  <cp:lastPrinted>2011-07-14T10:43:00Z</cp:lastPrinted>
  <dcterms:created xsi:type="dcterms:W3CDTF">2016-04-15T12:46:00Z</dcterms:created>
  <dcterms:modified xsi:type="dcterms:W3CDTF">2016-07-01T07:16:00Z</dcterms:modified>
</cp:coreProperties>
</file>