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58" w:rsidRDefault="002A5355" w:rsidP="00777E58">
      <w:pPr>
        <w:ind w:right="-143"/>
        <w:jc w:val="center"/>
        <w:rPr>
          <w:rFonts w:cstheme="minorHAnsi"/>
          <w:b/>
        </w:rPr>
      </w:pPr>
      <w:r w:rsidRPr="00A7614A">
        <w:rPr>
          <w:rFonts w:cstheme="minorHAnsi"/>
          <w:b/>
        </w:rPr>
        <w:t>Инструкция по безопас</w:t>
      </w:r>
      <w:r w:rsidR="00196AA8" w:rsidRPr="00A7614A">
        <w:rPr>
          <w:rFonts w:cstheme="minorHAnsi"/>
          <w:b/>
        </w:rPr>
        <w:t xml:space="preserve">ности доступа </w:t>
      </w:r>
      <w:r w:rsidR="00777E58" w:rsidRPr="00A7614A">
        <w:rPr>
          <w:rFonts w:cstheme="minorHAnsi"/>
          <w:b/>
        </w:rPr>
        <w:t>к</w:t>
      </w:r>
    </w:p>
    <w:p w:rsidR="00777E58" w:rsidRDefault="002656E1" w:rsidP="00777E58">
      <w:pPr>
        <w:ind w:right="-143"/>
        <w:jc w:val="center"/>
        <w:rPr>
          <w:rFonts w:cstheme="minorHAnsi"/>
          <w:b/>
        </w:rPr>
      </w:pPr>
      <w:r>
        <w:rPr>
          <w:rFonts w:cstheme="minorHAnsi"/>
          <w:b/>
        </w:rPr>
        <w:t>Л</w:t>
      </w:r>
      <w:r w:rsidR="00196AA8" w:rsidRPr="00A7614A">
        <w:rPr>
          <w:rFonts w:cstheme="minorHAnsi"/>
          <w:b/>
        </w:rPr>
        <w:t xml:space="preserve">ичному кабинету </w:t>
      </w:r>
      <w:r w:rsidR="00441F6D">
        <w:rPr>
          <w:rFonts w:cstheme="minorHAnsi"/>
          <w:b/>
        </w:rPr>
        <w:t xml:space="preserve">и </w:t>
      </w:r>
      <w:r w:rsidRPr="002656E1">
        <w:rPr>
          <w:rFonts w:cstheme="minorHAnsi"/>
          <w:b/>
        </w:rPr>
        <w:t>ИТС</w:t>
      </w:r>
      <w:r w:rsidR="00441F6D">
        <w:rPr>
          <w:rFonts w:cstheme="minorHAnsi"/>
          <w:b/>
        </w:rPr>
        <w:t xml:space="preserve"> </w:t>
      </w:r>
      <w:r w:rsidR="00441F6D" w:rsidRPr="0003732E">
        <w:rPr>
          <w:rFonts w:cstheme="minorHAnsi"/>
          <w:b/>
        </w:rPr>
        <w:t>QUIK</w:t>
      </w:r>
    </w:p>
    <w:p w:rsidR="002E1A36" w:rsidRPr="00A7614A" w:rsidRDefault="00441F6D" w:rsidP="00777E58">
      <w:pPr>
        <w:ind w:right="-143"/>
        <w:jc w:val="center"/>
        <w:rPr>
          <w:rFonts w:cstheme="minorHAnsi"/>
          <w:b/>
        </w:rPr>
      </w:pPr>
      <w:r w:rsidRPr="00441F6D">
        <w:rPr>
          <w:rFonts w:cstheme="minorHAnsi"/>
          <w:b/>
        </w:rPr>
        <w:t xml:space="preserve"> </w:t>
      </w:r>
      <w:r w:rsidR="00B001AE" w:rsidRPr="0003732E">
        <w:rPr>
          <w:rFonts w:cstheme="minorHAnsi"/>
          <w:b/>
        </w:rPr>
        <w:t>ПАО «ИК  РУСС-ИНВЕСТ</w:t>
      </w:r>
      <w:r w:rsidR="0003732E">
        <w:rPr>
          <w:rFonts w:cstheme="minorHAnsi"/>
          <w:b/>
        </w:rPr>
        <w:t>» (далее – Компания)</w:t>
      </w:r>
    </w:p>
    <w:p w:rsidR="00D0742A" w:rsidRPr="00A7614A" w:rsidRDefault="00D0742A">
      <w:pPr>
        <w:rPr>
          <w:rFonts w:cstheme="minorHAnsi"/>
          <w:b/>
        </w:rPr>
      </w:pPr>
    </w:p>
    <w:p w:rsidR="00AA0ECA" w:rsidRPr="00A7614A" w:rsidRDefault="00AA0ECA" w:rsidP="001C011F">
      <w:pPr>
        <w:pStyle w:val="a3"/>
        <w:rPr>
          <w:rFonts w:cstheme="minorHAnsi"/>
          <w:u w:val="single"/>
        </w:rPr>
      </w:pPr>
    </w:p>
    <w:p w:rsidR="00AA0ECA" w:rsidRPr="00A7614A" w:rsidRDefault="001E3FA9" w:rsidP="001B1718">
      <w:pPr>
        <w:pStyle w:val="a3"/>
        <w:jc w:val="both"/>
        <w:rPr>
          <w:rFonts w:cstheme="minorHAnsi"/>
        </w:rPr>
      </w:pPr>
      <w:r w:rsidRPr="00A7614A">
        <w:rPr>
          <w:rFonts w:cstheme="minorHAnsi"/>
        </w:rPr>
        <w:t>В сети Интернет получили широкое распространение специализированные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>вредоносные программы (трояны, вирусы), обеспечивающие возможность похищения у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пользователей финансовых интернет-систем файлов с ключами </w:t>
      </w:r>
      <w:r w:rsidR="001B1718">
        <w:rPr>
          <w:rFonts w:cstheme="minorHAnsi"/>
        </w:rPr>
        <w:t>электронной подписи</w:t>
      </w:r>
      <w:r w:rsidR="00441F6D">
        <w:rPr>
          <w:rFonts w:cstheme="minorHAnsi"/>
        </w:rPr>
        <w:t xml:space="preserve"> (далее </w:t>
      </w:r>
      <w:r w:rsidR="00A53D9B">
        <w:rPr>
          <w:rFonts w:cstheme="minorHAnsi"/>
        </w:rPr>
        <w:t>–</w:t>
      </w:r>
      <w:r w:rsidR="001B1718">
        <w:rPr>
          <w:rFonts w:cstheme="minorHAnsi"/>
        </w:rPr>
        <w:t xml:space="preserve"> </w:t>
      </w:r>
      <w:r w:rsidR="00A53D9B">
        <w:rPr>
          <w:rFonts w:cstheme="minorHAnsi"/>
        </w:rPr>
        <w:t xml:space="preserve">ключи </w:t>
      </w:r>
      <w:r w:rsidR="00441F6D">
        <w:rPr>
          <w:rFonts w:cstheme="minorHAnsi"/>
        </w:rPr>
        <w:t>Э</w:t>
      </w:r>
      <w:r w:rsidR="00A53D9B">
        <w:rPr>
          <w:rFonts w:cstheme="minorHAnsi"/>
        </w:rPr>
        <w:t>П</w:t>
      </w:r>
      <w:r w:rsidR="00441F6D">
        <w:rPr>
          <w:rFonts w:cstheme="minorHAnsi"/>
        </w:rPr>
        <w:t>)</w:t>
      </w:r>
      <w:r w:rsidR="003D1740">
        <w:rPr>
          <w:rFonts w:cstheme="minorHAnsi"/>
        </w:rPr>
        <w:t xml:space="preserve"> или с ключами СКЗИ</w:t>
      </w:r>
      <w:r w:rsidRPr="00A7614A">
        <w:rPr>
          <w:rFonts w:cstheme="minorHAnsi"/>
        </w:rPr>
        <w:t xml:space="preserve"> и пароли,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вводимые с клавиатуры. Трояны распространяются через E-mail, по каналам </w:t>
      </w:r>
      <w:r w:rsidR="00345DB5" w:rsidRPr="00A7614A">
        <w:rPr>
          <w:rFonts w:cstheme="minorHAnsi"/>
        </w:rPr>
        <w:t>месенджеров</w:t>
      </w:r>
      <w:r w:rsidRPr="00A7614A">
        <w:rPr>
          <w:rFonts w:cstheme="minorHAnsi"/>
        </w:rPr>
        <w:t>, через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>принадлежащие преступникам сайты. Зафиксированы случаи заражения компьютеров и среди</w:t>
      </w:r>
      <w:r w:rsidR="001B1718">
        <w:rPr>
          <w:rFonts w:cstheme="minorHAnsi"/>
        </w:rPr>
        <w:t xml:space="preserve"> </w:t>
      </w:r>
      <w:r w:rsidRPr="00A7614A">
        <w:rPr>
          <w:rFonts w:cstheme="minorHAnsi"/>
        </w:rPr>
        <w:t xml:space="preserve">пользователей </w:t>
      </w:r>
      <w:r w:rsidR="006468B3" w:rsidRPr="00A7614A">
        <w:rPr>
          <w:rFonts w:cstheme="minorHAnsi"/>
        </w:rPr>
        <w:t>личных кабинетов финансовых компаний</w:t>
      </w:r>
      <w:r w:rsidRPr="00A7614A">
        <w:rPr>
          <w:rFonts w:cstheme="minorHAnsi"/>
        </w:rPr>
        <w:t xml:space="preserve">. При этом злоумышленники похищают </w:t>
      </w:r>
      <w:r w:rsidR="00F00093" w:rsidRPr="00A7614A">
        <w:rPr>
          <w:rFonts w:cstheme="minorHAnsi"/>
        </w:rPr>
        <w:t xml:space="preserve">логин </w:t>
      </w:r>
      <w:r w:rsidRPr="00A7614A">
        <w:rPr>
          <w:rFonts w:cstheme="minorHAnsi"/>
        </w:rPr>
        <w:t>и пароль</w:t>
      </w:r>
      <w:r w:rsidR="003D1740">
        <w:rPr>
          <w:rFonts w:cstheme="minorHAnsi"/>
        </w:rPr>
        <w:t>, ключи ЭП или СКЗИ</w:t>
      </w:r>
      <w:r w:rsidRPr="00A7614A">
        <w:rPr>
          <w:rFonts w:cstheme="minorHAnsi"/>
        </w:rPr>
        <w:t>, что позволяет совершать операции от имени клиента.</w:t>
      </w:r>
    </w:p>
    <w:p w:rsidR="00542778" w:rsidRPr="00A7614A" w:rsidRDefault="00542778" w:rsidP="001E3FA9">
      <w:pPr>
        <w:pStyle w:val="a3"/>
        <w:rPr>
          <w:rFonts w:cstheme="minorHAnsi"/>
        </w:rPr>
      </w:pPr>
    </w:p>
    <w:p w:rsidR="00542778" w:rsidRPr="00A7614A" w:rsidRDefault="00542778" w:rsidP="00542778">
      <w:pPr>
        <w:pStyle w:val="a3"/>
        <w:rPr>
          <w:rFonts w:cstheme="minorHAnsi"/>
          <w:b/>
        </w:rPr>
      </w:pPr>
      <w:r w:rsidRPr="00A7614A">
        <w:rPr>
          <w:rFonts w:cstheme="minorHAnsi"/>
          <w:b/>
        </w:rPr>
        <w:t xml:space="preserve">Внимание! Ответственность за безопасное хранение </w:t>
      </w:r>
      <w:r w:rsidR="00A53D9B">
        <w:rPr>
          <w:rFonts w:cstheme="minorHAnsi"/>
          <w:b/>
        </w:rPr>
        <w:t xml:space="preserve">секретного ключа </w:t>
      </w:r>
      <w:r w:rsidR="00441F6D">
        <w:rPr>
          <w:rFonts w:cstheme="minorHAnsi"/>
          <w:b/>
        </w:rPr>
        <w:t>Э</w:t>
      </w:r>
      <w:r w:rsidR="00A53D9B">
        <w:rPr>
          <w:rFonts w:cstheme="minorHAnsi"/>
          <w:b/>
        </w:rPr>
        <w:t>П</w:t>
      </w:r>
      <w:r w:rsidR="003D1740">
        <w:rPr>
          <w:rFonts w:cstheme="minorHAnsi"/>
          <w:b/>
        </w:rPr>
        <w:t xml:space="preserve">, </w:t>
      </w:r>
      <w:r w:rsidR="00A53D9B">
        <w:rPr>
          <w:rFonts w:cstheme="minorHAnsi"/>
          <w:b/>
        </w:rPr>
        <w:t>секретного ключа СКЗИ</w:t>
      </w:r>
      <w:r w:rsidR="00441F6D">
        <w:rPr>
          <w:rFonts w:cstheme="minorHAnsi"/>
          <w:b/>
        </w:rPr>
        <w:t xml:space="preserve"> </w:t>
      </w:r>
      <w:r w:rsidRPr="00A7614A">
        <w:rPr>
          <w:rFonts w:cstheme="minorHAnsi"/>
          <w:b/>
        </w:rPr>
        <w:t xml:space="preserve">и использование </w:t>
      </w:r>
      <w:r w:rsidR="00F00093" w:rsidRPr="00A7614A">
        <w:rPr>
          <w:rFonts w:cstheme="minorHAnsi"/>
          <w:b/>
        </w:rPr>
        <w:t xml:space="preserve">логина и пароля </w:t>
      </w:r>
      <w:r w:rsidRPr="00A7614A">
        <w:rPr>
          <w:rFonts w:cstheme="minorHAnsi"/>
          <w:b/>
        </w:rPr>
        <w:t>лежит на Вас.</w:t>
      </w:r>
    </w:p>
    <w:p w:rsidR="00542778" w:rsidRPr="00A7614A" w:rsidRDefault="00542778" w:rsidP="00542778">
      <w:pPr>
        <w:pStyle w:val="a3"/>
        <w:rPr>
          <w:rFonts w:cstheme="minorHAnsi"/>
          <w:b/>
        </w:rPr>
      </w:pPr>
      <w:r w:rsidRPr="00A7614A">
        <w:rPr>
          <w:rFonts w:cstheme="minorHAnsi"/>
          <w:b/>
        </w:rPr>
        <w:t xml:space="preserve">Выполнение указанных ниже рекомендаций поможет обеспечить сохранность </w:t>
      </w:r>
      <w:r w:rsidR="001B1718">
        <w:rPr>
          <w:rFonts w:cstheme="minorHAnsi"/>
          <w:b/>
        </w:rPr>
        <w:t>В</w:t>
      </w:r>
      <w:r w:rsidRPr="00A7614A">
        <w:rPr>
          <w:rFonts w:cstheme="minorHAnsi"/>
          <w:b/>
        </w:rPr>
        <w:t>аших финансовых</w:t>
      </w:r>
    </w:p>
    <w:p w:rsidR="00542778" w:rsidRDefault="00542778" w:rsidP="00542778">
      <w:pPr>
        <w:pStyle w:val="a3"/>
        <w:rPr>
          <w:rFonts w:cstheme="minorHAnsi"/>
          <w:b/>
        </w:rPr>
      </w:pPr>
      <w:r w:rsidRPr="00A7614A">
        <w:rPr>
          <w:rFonts w:cstheme="minorHAnsi"/>
          <w:b/>
        </w:rPr>
        <w:t>средств.</w:t>
      </w:r>
    </w:p>
    <w:p w:rsidR="00441F6D" w:rsidRPr="00A7614A" w:rsidRDefault="00441F6D" w:rsidP="00542778">
      <w:pPr>
        <w:pStyle w:val="a3"/>
        <w:rPr>
          <w:rFonts w:cstheme="minorHAnsi"/>
          <w:b/>
        </w:rPr>
      </w:pPr>
    </w:p>
    <w:p w:rsidR="00441F6D" w:rsidRPr="00441F6D" w:rsidRDefault="00441F6D" w:rsidP="00441F6D">
      <w:pPr>
        <w:pStyle w:val="a3"/>
        <w:rPr>
          <w:rFonts w:cstheme="minorHAnsi"/>
          <w:b/>
          <w:u w:val="single"/>
        </w:rPr>
      </w:pPr>
      <w:r w:rsidRPr="00441F6D">
        <w:rPr>
          <w:rFonts w:cstheme="minorHAnsi"/>
          <w:b/>
          <w:u w:val="single"/>
        </w:rPr>
        <w:t>Рекомендации по обеспечению информационной безопасности при работе с</w:t>
      </w:r>
      <w:r>
        <w:rPr>
          <w:rFonts w:cstheme="minorHAnsi"/>
          <w:b/>
          <w:u w:val="single"/>
        </w:rPr>
        <w:t xml:space="preserve"> </w:t>
      </w:r>
      <w:r w:rsidR="001B1718">
        <w:rPr>
          <w:rFonts w:cstheme="minorHAnsi"/>
          <w:b/>
          <w:u w:val="single"/>
        </w:rPr>
        <w:t>Л</w:t>
      </w:r>
      <w:r>
        <w:rPr>
          <w:rFonts w:cstheme="minorHAnsi"/>
          <w:b/>
          <w:u w:val="single"/>
        </w:rPr>
        <w:t>ичным кабинетом</w:t>
      </w:r>
      <w:r w:rsidR="003D1740" w:rsidRPr="003D1740">
        <w:rPr>
          <w:rFonts w:cstheme="minorHAnsi"/>
          <w:b/>
        </w:rPr>
        <w:t xml:space="preserve"> </w:t>
      </w:r>
      <w:r w:rsidR="003D1740" w:rsidRPr="003D1740">
        <w:rPr>
          <w:rFonts w:cstheme="minorHAnsi"/>
          <w:b/>
          <w:u w:val="single"/>
        </w:rPr>
        <w:t>и ИТС QUIK</w:t>
      </w:r>
      <w:r w:rsidR="003D1740">
        <w:rPr>
          <w:rFonts w:cstheme="minorHAnsi"/>
          <w:b/>
          <w:u w:val="single"/>
        </w:rPr>
        <w:t>:</w:t>
      </w:r>
    </w:p>
    <w:p w:rsidR="00196AA8" w:rsidRPr="00A7614A" w:rsidRDefault="00196AA8">
      <w:pPr>
        <w:rPr>
          <w:rFonts w:cstheme="minorHAnsi"/>
        </w:rPr>
      </w:pPr>
    </w:p>
    <w:p w:rsidR="003B3745" w:rsidRPr="00A7614A" w:rsidRDefault="000205E3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Д</w:t>
      </w:r>
      <w:r w:rsidR="00BB47E7" w:rsidRPr="00A7614A">
        <w:rPr>
          <w:rFonts w:cstheme="minorHAnsi"/>
        </w:rPr>
        <w:t xml:space="preserve">ля системы </w:t>
      </w:r>
      <w:r w:rsidR="0013611E" w:rsidRPr="00A7614A">
        <w:rPr>
          <w:rFonts w:cstheme="minorHAnsi"/>
        </w:rPr>
        <w:t>Личный кабинет</w:t>
      </w:r>
      <w:r w:rsidR="00BB47E7"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 </w:t>
      </w:r>
      <w:r w:rsidR="00BB47E7" w:rsidRPr="00A7614A">
        <w:rPr>
          <w:rFonts w:cstheme="minorHAnsi"/>
        </w:rPr>
        <w:t>использовать отдельный компьютер, не подключенный к</w:t>
      </w:r>
      <w:r w:rsidR="00A7614A" w:rsidRPr="00A7614A">
        <w:rPr>
          <w:rFonts w:cstheme="minorHAnsi"/>
        </w:rPr>
        <w:t xml:space="preserve"> </w:t>
      </w:r>
      <w:r w:rsidR="003B3745" w:rsidRPr="00A7614A">
        <w:rPr>
          <w:rFonts w:cstheme="minorHAnsi"/>
        </w:rPr>
        <w:t>неизвестным</w:t>
      </w:r>
      <w:r w:rsidR="00BB47E7" w:rsidRPr="00A7614A">
        <w:rPr>
          <w:rFonts w:cstheme="minorHAnsi"/>
        </w:rPr>
        <w:t xml:space="preserve"> сет</w:t>
      </w:r>
      <w:r w:rsidR="003B3745" w:rsidRPr="00A7614A">
        <w:rPr>
          <w:rFonts w:cstheme="minorHAnsi"/>
        </w:rPr>
        <w:t>ям</w:t>
      </w:r>
      <w:r w:rsidR="00BB47E7" w:rsidRPr="00A7614A">
        <w:rPr>
          <w:rFonts w:cstheme="minorHAnsi"/>
        </w:rPr>
        <w:t xml:space="preserve"> и имеющий возможность подключения к сети Интернет, а именно</w:t>
      </w:r>
      <w:r w:rsidR="001B1718">
        <w:rPr>
          <w:rFonts w:cstheme="minorHAnsi"/>
        </w:rPr>
        <w:t>,</w:t>
      </w:r>
      <w:r w:rsidR="00BB47E7" w:rsidRPr="00A7614A">
        <w:rPr>
          <w:rFonts w:cstheme="minorHAnsi"/>
        </w:rPr>
        <w:t xml:space="preserve"> к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 xml:space="preserve">сервису </w:t>
      </w:r>
      <w:r w:rsidR="0013611E" w:rsidRPr="00A7614A">
        <w:rPr>
          <w:rFonts w:cstheme="minorHAnsi"/>
        </w:rPr>
        <w:t>Личный кабинет</w:t>
      </w:r>
      <w:r w:rsidR="003D1740" w:rsidRPr="003D1740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</w:t>
      </w:r>
      <w:r w:rsidR="001B1718">
        <w:rPr>
          <w:rFonts w:cstheme="minorHAnsi"/>
        </w:rPr>
        <w:t>.</w:t>
      </w:r>
    </w:p>
    <w:p w:rsidR="00BB47E7" w:rsidRPr="00A7614A" w:rsidRDefault="002B30A4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П</w:t>
      </w:r>
      <w:r w:rsidR="00BB47E7" w:rsidRPr="00A7614A">
        <w:rPr>
          <w:rFonts w:cstheme="minorHAnsi"/>
        </w:rPr>
        <w:t>о возможности использовать аппаратно-программные средства защиты компьютера от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несанкционированного доступа</w:t>
      </w:r>
      <w:r w:rsidR="003B3745" w:rsidRPr="00A7614A">
        <w:rPr>
          <w:rFonts w:cstheme="minorHAnsi"/>
        </w:rPr>
        <w:t xml:space="preserve">. </w:t>
      </w:r>
      <w:r w:rsidR="00BB47E7" w:rsidRPr="00A7614A">
        <w:rPr>
          <w:rFonts w:cstheme="minorHAnsi"/>
        </w:rPr>
        <w:t>Не</w:t>
      </w:r>
      <w:r w:rsidR="003B3745" w:rsidRPr="00A7614A">
        <w:rPr>
          <w:rFonts w:cstheme="minorHAnsi"/>
        </w:rPr>
        <w:t xml:space="preserve"> </w:t>
      </w:r>
      <w:r w:rsidR="008C58E9">
        <w:rPr>
          <w:rFonts w:cstheme="minorHAnsi"/>
        </w:rPr>
        <w:t>использовать компьютер для работы в</w:t>
      </w:r>
      <w:r w:rsidR="00BB47E7" w:rsidRPr="00A7614A">
        <w:rPr>
          <w:rFonts w:cstheme="minorHAnsi"/>
        </w:rPr>
        <w:t xml:space="preserve"> сети Интернет до установки средства антивирусной защиты и</w:t>
      </w:r>
      <w:r w:rsidR="003B3745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обнов</w:t>
      </w:r>
      <w:r w:rsidR="001B1718">
        <w:rPr>
          <w:rFonts w:cstheme="minorHAnsi"/>
        </w:rPr>
        <w:t>ления сигнатур его вирусных баз.</w:t>
      </w:r>
    </w:p>
    <w:p w:rsidR="00BB47E7" w:rsidRPr="00A7614A" w:rsidRDefault="00F51A9C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У</w:t>
      </w:r>
      <w:r w:rsidR="00BB47E7" w:rsidRPr="00A7614A">
        <w:rPr>
          <w:rFonts w:cstheme="minorHAnsi"/>
        </w:rPr>
        <w:t>становить средство антивирусной защиты, обновить его вирусные базы, обязательно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проверять средством антивирусной защиты E-mail сообщения и содержание жестких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 xml:space="preserve">дисков на компьютере, который используется для системы </w:t>
      </w:r>
      <w:r w:rsidR="0013611E" w:rsidRPr="00A7614A">
        <w:rPr>
          <w:rFonts w:cstheme="minorHAnsi"/>
        </w:rPr>
        <w:t>Личный кабинет</w:t>
      </w:r>
      <w:r w:rsidR="003D1740">
        <w:rPr>
          <w:rFonts w:cstheme="minorHAnsi"/>
        </w:rPr>
        <w:t xml:space="preserve"> и/или </w:t>
      </w:r>
      <w:r w:rsidR="003D1740" w:rsidRPr="002656E1">
        <w:rPr>
          <w:rFonts w:cstheme="minorHAnsi"/>
        </w:rPr>
        <w:t>ИТС</w:t>
      </w:r>
      <w:r w:rsidR="003D1740">
        <w:rPr>
          <w:rFonts w:cstheme="minorHAnsi"/>
        </w:rPr>
        <w:t xml:space="preserve"> QUIK</w:t>
      </w:r>
      <w:r w:rsidR="001B1718">
        <w:rPr>
          <w:rFonts w:cstheme="minorHAnsi"/>
        </w:rPr>
        <w:t>,</w:t>
      </w:r>
      <w:r w:rsidR="00A7614A" w:rsidRPr="00A7614A">
        <w:rPr>
          <w:rFonts w:cstheme="minorHAnsi"/>
        </w:rPr>
        <w:t xml:space="preserve"> </w:t>
      </w:r>
      <w:r w:rsidR="00BB47E7" w:rsidRPr="00A7614A">
        <w:rPr>
          <w:rFonts w:cstheme="minorHAnsi"/>
        </w:rPr>
        <w:t>установить все рекомендуемые компанией-разработчиком обновления безопасности на</w:t>
      </w:r>
      <w:r w:rsidR="00A7614A" w:rsidRPr="00A7614A">
        <w:rPr>
          <w:rFonts w:cstheme="minorHAnsi"/>
        </w:rPr>
        <w:t xml:space="preserve"> </w:t>
      </w:r>
      <w:r w:rsidR="001B1718">
        <w:rPr>
          <w:rFonts w:cstheme="minorHAnsi"/>
        </w:rPr>
        <w:t>операционную систему.</w:t>
      </w:r>
    </w:p>
    <w:p w:rsidR="00BB47E7" w:rsidRPr="00A7614A" w:rsidRDefault="00283A4D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И</w:t>
      </w:r>
      <w:r w:rsidR="00BB47E7" w:rsidRPr="00A7614A">
        <w:rPr>
          <w:rFonts w:cstheme="minorHAnsi"/>
        </w:rPr>
        <w:t xml:space="preserve">спользовать вход в систему </w:t>
      </w:r>
      <w:r w:rsidR="0013611E" w:rsidRPr="00A7614A">
        <w:rPr>
          <w:rFonts w:cstheme="minorHAnsi"/>
        </w:rPr>
        <w:t>Личный кабинет</w:t>
      </w:r>
      <w:r w:rsidR="00BB47E7"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и </w:t>
      </w:r>
      <w:r w:rsidR="003D1740" w:rsidRPr="002656E1">
        <w:rPr>
          <w:rFonts w:cstheme="minorHAnsi"/>
        </w:rPr>
        <w:t>ИТС</w:t>
      </w:r>
      <w:r w:rsidR="003D1740" w:rsidRPr="00415C1E">
        <w:rPr>
          <w:rFonts w:cstheme="minorHAnsi"/>
        </w:rPr>
        <w:t xml:space="preserve"> QUIK </w:t>
      </w:r>
      <w:r w:rsidR="00BB47E7" w:rsidRPr="00A7614A">
        <w:rPr>
          <w:rFonts w:cstheme="minorHAnsi"/>
        </w:rPr>
        <w:t xml:space="preserve">только с официального сайта </w:t>
      </w:r>
      <w:r w:rsidR="001B1718">
        <w:rPr>
          <w:rFonts w:cstheme="minorHAnsi"/>
        </w:rPr>
        <w:t>К</w:t>
      </w:r>
      <w:r w:rsidR="0081123A" w:rsidRPr="00A7614A">
        <w:rPr>
          <w:rFonts w:cstheme="minorHAnsi"/>
        </w:rPr>
        <w:t>омпании</w:t>
      </w:r>
      <w:r w:rsidR="008C58E9">
        <w:rPr>
          <w:rFonts w:cstheme="minorHAnsi"/>
        </w:rPr>
        <w:t xml:space="preserve"> или</w:t>
      </w:r>
      <w:r w:rsidR="00EE29C0">
        <w:rPr>
          <w:rFonts w:cstheme="minorHAnsi"/>
        </w:rPr>
        <w:t xml:space="preserve"> </w:t>
      </w:r>
      <w:r w:rsidR="003D1740">
        <w:rPr>
          <w:rFonts w:cstheme="minorHAnsi"/>
        </w:rPr>
        <w:t>по предоставленному Компанией адресу.</w:t>
      </w:r>
    </w:p>
    <w:p w:rsidR="00BB47E7" w:rsidRPr="00A7614A" w:rsidRDefault="00BB47E7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Ни при каких обстоятельствах не вводить логин и пароль,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предназначенны</w:t>
      </w:r>
      <w:r w:rsidR="008C58E9">
        <w:rPr>
          <w:rFonts w:cstheme="minorHAnsi"/>
        </w:rPr>
        <w:t>е</w:t>
      </w:r>
      <w:r w:rsidRPr="00A7614A">
        <w:rPr>
          <w:rFonts w:cstheme="minorHAnsi"/>
        </w:rPr>
        <w:t xml:space="preserve"> для входа в систему </w:t>
      </w:r>
      <w:r w:rsidR="0013611E" w:rsidRPr="00A7614A">
        <w:rPr>
          <w:rFonts w:cstheme="minorHAnsi"/>
        </w:rPr>
        <w:t>Личный кабинет</w:t>
      </w:r>
      <w:r w:rsidR="003D1740">
        <w:rPr>
          <w:rFonts w:cstheme="minorHAnsi"/>
        </w:rPr>
        <w:t xml:space="preserve"> и/или</w:t>
      </w:r>
      <w:r w:rsidR="003D1740" w:rsidRPr="003D1740">
        <w:rPr>
          <w:rFonts w:cstheme="minorHAnsi"/>
        </w:rPr>
        <w:t xml:space="preserve"> </w:t>
      </w:r>
      <w:r w:rsidR="003D1740" w:rsidRPr="002656E1">
        <w:rPr>
          <w:rFonts w:cstheme="minorHAnsi"/>
        </w:rPr>
        <w:t>ИТС</w:t>
      </w:r>
      <w:r w:rsidR="003D1740">
        <w:rPr>
          <w:rFonts w:cstheme="minorHAnsi"/>
        </w:rPr>
        <w:t xml:space="preserve"> QUIK</w:t>
      </w:r>
      <w:r w:rsidR="001B1718">
        <w:rPr>
          <w:rFonts w:cstheme="minorHAnsi"/>
        </w:rPr>
        <w:t>, на других сайтах.</w:t>
      </w:r>
    </w:p>
    <w:p w:rsidR="00BB47E7" w:rsidRPr="00A7614A" w:rsidRDefault="00BB47E7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Исключить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хранени</w:t>
      </w:r>
      <w:r w:rsidR="001B1718">
        <w:rPr>
          <w:rFonts w:cstheme="minorHAnsi"/>
        </w:rPr>
        <w:t>е</w:t>
      </w:r>
      <w:r w:rsidRPr="00A7614A">
        <w:rPr>
          <w:rFonts w:cstheme="minorHAnsi"/>
        </w:rPr>
        <w:t xml:space="preserve"> </w:t>
      </w:r>
      <w:r w:rsidR="003B3745" w:rsidRPr="00A7614A">
        <w:rPr>
          <w:rFonts w:cstheme="minorHAnsi"/>
        </w:rPr>
        <w:t>логина и пароля</w:t>
      </w:r>
      <w:r w:rsidR="003D1740">
        <w:rPr>
          <w:rFonts w:cstheme="minorHAnsi"/>
        </w:rPr>
        <w:t>,</w:t>
      </w:r>
      <w:r w:rsidRPr="00A7614A">
        <w:rPr>
          <w:rFonts w:cstheme="minorHAnsi"/>
        </w:rPr>
        <w:t xml:space="preserve"> </w:t>
      </w:r>
      <w:r w:rsidR="00EE29C0">
        <w:rPr>
          <w:rFonts w:cstheme="minorHAnsi"/>
        </w:rPr>
        <w:t>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ого</w:t>
      </w:r>
      <w:r w:rsidR="00EE29C0" w:rsidRPr="0003732E">
        <w:rPr>
          <w:rFonts w:cstheme="minorHAnsi"/>
        </w:rPr>
        <w:t xml:space="preserve"> ключ</w:t>
      </w:r>
      <w:r w:rsidR="00EE29C0">
        <w:rPr>
          <w:rFonts w:cstheme="minorHAnsi"/>
        </w:rPr>
        <w:t>а</w:t>
      </w:r>
      <w:r w:rsidR="00EE29C0" w:rsidRPr="0003732E">
        <w:rPr>
          <w:rFonts w:cstheme="minorHAnsi"/>
        </w:rPr>
        <w:t xml:space="preserve"> </w:t>
      </w:r>
      <w:r w:rsidR="00EE29C0">
        <w:rPr>
          <w:rFonts w:cstheme="minorHAnsi"/>
        </w:rPr>
        <w:t>ЭП, 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СКЗИ </w:t>
      </w:r>
      <w:r w:rsidRPr="00A7614A">
        <w:rPr>
          <w:rFonts w:cstheme="minorHAnsi"/>
        </w:rPr>
        <w:t>на жестком диске, в реестре компьютера, в сетевых каталогах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и на прочих общественных р</w:t>
      </w:r>
      <w:r w:rsidR="001B1718">
        <w:rPr>
          <w:rFonts w:cstheme="minorHAnsi"/>
        </w:rPr>
        <w:t>есурсах.</w:t>
      </w:r>
    </w:p>
    <w:p w:rsidR="00BE2EFE" w:rsidRPr="00A7614A" w:rsidRDefault="00BA09B9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 xml:space="preserve">Генерацию </w:t>
      </w:r>
      <w:r w:rsidR="003B3745" w:rsidRPr="00A7614A">
        <w:rPr>
          <w:rFonts w:cstheme="minorHAnsi"/>
        </w:rPr>
        <w:t>пароля</w:t>
      </w:r>
      <w:r w:rsidR="003D1740">
        <w:rPr>
          <w:rFonts w:cstheme="minorHAnsi"/>
        </w:rPr>
        <w:t>, генерацию</w:t>
      </w:r>
      <w:r w:rsidRPr="00A7614A">
        <w:rPr>
          <w:rFonts w:cstheme="minorHAnsi"/>
        </w:rPr>
        <w:t xml:space="preserve"> </w:t>
      </w:r>
      <w:r w:rsidR="003D1740">
        <w:rPr>
          <w:rFonts w:cstheme="minorHAnsi"/>
        </w:rPr>
        <w:t xml:space="preserve">ключей ЭП, генерацию ключей </w:t>
      </w:r>
      <w:r w:rsidR="003D1740" w:rsidRPr="0003732E">
        <w:rPr>
          <w:rFonts w:cstheme="minorHAnsi"/>
        </w:rPr>
        <w:t>СКЗИ</w:t>
      </w:r>
      <w:r w:rsidR="003D1740" w:rsidRPr="00415C1E">
        <w:rPr>
          <w:rFonts w:cstheme="minorHAnsi"/>
        </w:rPr>
        <w:t xml:space="preserve"> </w:t>
      </w:r>
      <w:r w:rsidRPr="00A7614A">
        <w:rPr>
          <w:rFonts w:cstheme="minorHAnsi"/>
        </w:rPr>
        <w:t>производить исключительно своими силами, без вмешательства</w:t>
      </w:r>
      <w:r w:rsidR="003B3745" w:rsidRPr="00A7614A">
        <w:rPr>
          <w:rFonts w:cstheme="minorHAnsi"/>
        </w:rPr>
        <w:t xml:space="preserve"> </w:t>
      </w:r>
      <w:r w:rsidRPr="00A7614A">
        <w:rPr>
          <w:rFonts w:cstheme="minorHAnsi"/>
        </w:rPr>
        <w:t>третьих лиц.</w:t>
      </w:r>
      <w:r w:rsidR="00BE2EFE" w:rsidRPr="00A7614A">
        <w:rPr>
          <w:rFonts w:cstheme="minorHAnsi"/>
        </w:rPr>
        <w:t xml:space="preserve"> </w:t>
      </w:r>
    </w:p>
    <w:p w:rsidR="00BE2EFE" w:rsidRPr="00D84100" w:rsidRDefault="003B3745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7614A">
        <w:rPr>
          <w:rFonts w:cstheme="minorHAnsi"/>
        </w:rPr>
        <w:t>Для х</w:t>
      </w:r>
      <w:r w:rsidR="00BE2EFE" w:rsidRPr="00A7614A">
        <w:rPr>
          <w:rFonts w:cstheme="minorHAnsi"/>
        </w:rPr>
        <w:t xml:space="preserve">ранения </w:t>
      </w:r>
      <w:r w:rsidRPr="00A7614A">
        <w:rPr>
          <w:rFonts w:cstheme="minorHAnsi"/>
        </w:rPr>
        <w:t>логина и пароля</w:t>
      </w:r>
      <w:r w:rsidR="003D1740">
        <w:rPr>
          <w:rFonts w:cstheme="minorHAnsi"/>
        </w:rPr>
        <w:t>,</w:t>
      </w:r>
      <w:r w:rsidR="003D1740" w:rsidRPr="003D1740">
        <w:rPr>
          <w:rFonts w:cstheme="minorHAnsi"/>
        </w:rPr>
        <w:t xml:space="preserve"> </w:t>
      </w:r>
      <w:r w:rsidR="003D1740">
        <w:rPr>
          <w:rFonts w:cstheme="minorHAnsi"/>
        </w:rPr>
        <w:t>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</w:t>
      </w:r>
      <w:r w:rsidR="003D1740">
        <w:rPr>
          <w:rFonts w:cstheme="minorHAnsi"/>
        </w:rPr>
        <w:t xml:space="preserve">ЭП, секретного ключа </w:t>
      </w:r>
      <w:r w:rsidR="003D1740" w:rsidRPr="0003732E">
        <w:rPr>
          <w:rFonts w:cstheme="minorHAnsi"/>
        </w:rPr>
        <w:t xml:space="preserve">СКЗИ </w:t>
      </w:r>
      <w:r w:rsidR="003D1740" w:rsidRPr="001B1718">
        <w:rPr>
          <w:rFonts w:cstheme="minorHAnsi"/>
        </w:rPr>
        <w:t xml:space="preserve">или </w:t>
      </w:r>
      <w:r w:rsidR="00EE29C0">
        <w:rPr>
          <w:rFonts w:cstheme="minorHAnsi"/>
        </w:rPr>
        <w:t>их</w:t>
      </w:r>
      <w:r w:rsidR="003D1740" w:rsidRPr="001B1718">
        <w:rPr>
          <w:rFonts w:cstheme="minorHAnsi"/>
        </w:rPr>
        <w:t xml:space="preserve"> копий</w:t>
      </w:r>
      <w:r w:rsidRPr="00A7614A">
        <w:rPr>
          <w:rFonts w:cstheme="minorHAnsi"/>
        </w:rPr>
        <w:t xml:space="preserve"> </w:t>
      </w:r>
      <w:r w:rsidR="00BE2EFE" w:rsidRPr="00A7614A">
        <w:rPr>
          <w:rFonts w:cstheme="minorHAnsi"/>
        </w:rPr>
        <w:t>использовать место, исключающее</w:t>
      </w:r>
      <w:r w:rsidRPr="00A7614A">
        <w:rPr>
          <w:rFonts w:cstheme="minorHAnsi"/>
        </w:rPr>
        <w:t xml:space="preserve"> </w:t>
      </w:r>
      <w:r w:rsidR="00BE2EFE" w:rsidRPr="00A7614A">
        <w:rPr>
          <w:rFonts w:cstheme="minorHAnsi"/>
        </w:rPr>
        <w:t>возможность несанкционированного доступа к н</w:t>
      </w:r>
      <w:r w:rsidR="00EE29C0">
        <w:rPr>
          <w:rFonts w:cstheme="minorHAnsi"/>
        </w:rPr>
        <w:t>им</w:t>
      </w:r>
      <w:r w:rsidR="00BE2EFE" w:rsidRPr="00A7614A">
        <w:rPr>
          <w:rFonts w:cstheme="minorHAnsi"/>
        </w:rPr>
        <w:t xml:space="preserve"> третьих лиц</w:t>
      </w:r>
      <w:r w:rsidRPr="00A7614A">
        <w:rPr>
          <w:rFonts w:cstheme="minorHAnsi"/>
        </w:rPr>
        <w:t xml:space="preserve">. </w:t>
      </w:r>
      <w:r w:rsidR="00BE2EFE" w:rsidRPr="00A7614A">
        <w:rPr>
          <w:rFonts w:cstheme="minorHAnsi"/>
        </w:rPr>
        <w:t>Исключить перед</w:t>
      </w:r>
      <w:r w:rsidRPr="00A7614A">
        <w:rPr>
          <w:rFonts w:cstheme="minorHAnsi"/>
        </w:rPr>
        <w:t>ачу логина и пароля</w:t>
      </w:r>
      <w:r w:rsidR="003D1740">
        <w:rPr>
          <w:rFonts w:cstheme="minorHAnsi"/>
        </w:rPr>
        <w:t xml:space="preserve">, </w:t>
      </w:r>
      <w:r w:rsidRPr="00A7614A">
        <w:rPr>
          <w:rFonts w:cstheme="minorHAnsi"/>
        </w:rPr>
        <w:t xml:space="preserve"> </w:t>
      </w:r>
      <w:r w:rsidR="003D1740">
        <w:rPr>
          <w:rFonts w:cstheme="minorHAnsi"/>
        </w:rPr>
        <w:t>с</w:t>
      </w:r>
      <w:r w:rsidR="003D1740" w:rsidRPr="0003732E">
        <w:rPr>
          <w:rFonts w:cstheme="minorHAnsi"/>
        </w:rPr>
        <w:t>екретн</w:t>
      </w:r>
      <w:r w:rsidR="003D1740">
        <w:rPr>
          <w:rFonts w:cstheme="minorHAnsi"/>
        </w:rPr>
        <w:t>ого</w:t>
      </w:r>
      <w:r w:rsidR="003D1740" w:rsidRPr="0003732E">
        <w:rPr>
          <w:rFonts w:cstheme="minorHAnsi"/>
        </w:rPr>
        <w:t xml:space="preserve"> ключ</w:t>
      </w:r>
      <w:r w:rsidR="003D1740">
        <w:rPr>
          <w:rFonts w:cstheme="minorHAnsi"/>
        </w:rPr>
        <w:t>а</w:t>
      </w:r>
      <w:r w:rsidR="003D1740" w:rsidRPr="0003732E">
        <w:rPr>
          <w:rFonts w:cstheme="minorHAnsi"/>
        </w:rPr>
        <w:t xml:space="preserve"> </w:t>
      </w:r>
      <w:r w:rsidR="003D1740">
        <w:rPr>
          <w:rFonts w:cstheme="minorHAnsi"/>
        </w:rPr>
        <w:t xml:space="preserve">ЭП, секретного ключа </w:t>
      </w:r>
      <w:r w:rsidR="003D1740" w:rsidRPr="0003732E">
        <w:rPr>
          <w:rFonts w:cstheme="minorHAnsi"/>
        </w:rPr>
        <w:t xml:space="preserve">СКЗИ </w:t>
      </w:r>
      <w:r w:rsidR="003D1740" w:rsidRPr="001B1718">
        <w:rPr>
          <w:rFonts w:cstheme="minorHAnsi"/>
        </w:rPr>
        <w:t xml:space="preserve">или </w:t>
      </w:r>
      <w:r w:rsidR="00EE29C0">
        <w:rPr>
          <w:rFonts w:cstheme="minorHAnsi"/>
        </w:rPr>
        <w:t>их</w:t>
      </w:r>
      <w:r w:rsidR="003D1740" w:rsidRPr="001B1718">
        <w:rPr>
          <w:rFonts w:cstheme="minorHAnsi"/>
        </w:rPr>
        <w:t xml:space="preserve"> копий </w:t>
      </w:r>
      <w:r w:rsidR="00BE2EFE" w:rsidRPr="00A7614A">
        <w:rPr>
          <w:rFonts w:cstheme="minorHAnsi"/>
        </w:rPr>
        <w:t>третьим лицам, а так</w:t>
      </w:r>
      <w:r w:rsidR="001B1718">
        <w:rPr>
          <w:rFonts w:cstheme="minorHAnsi"/>
        </w:rPr>
        <w:t>же передачу их по сети Интернет.</w:t>
      </w:r>
    </w:p>
    <w:p w:rsidR="00D84100" w:rsidRPr="00A7614A" w:rsidRDefault="00D84100" w:rsidP="001B1718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Не сообщать третьим лицам код, полученный посредством СМС-сообщений</w:t>
      </w:r>
      <w:r w:rsidR="00480C5A">
        <w:rPr>
          <w:rFonts w:cstheme="minorHAnsi"/>
        </w:rPr>
        <w:t xml:space="preserve"> или посредством </w:t>
      </w:r>
      <w:bookmarkStart w:id="0" w:name="_GoBack"/>
      <w:r w:rsidR="00480C5A">
        <w:rPr>
          <w:rFonts w:cstheme="minorHAnsi"/>
          <w:lang w:val="en-US"/>
        </w:rPr>
        <w:t>e</w:t>
      </w:r>
      <w:r w:rsidR="00480C5A" w:rsidRPr="00480C5A">
        <w:rPr>
          <w:rFonts w:cstheme="minorHAnsi"/>
        </w:rPr>
        <w:t>-</w:t>
      </w:r>
      <w:r w:rsidR="00480C5A">
        <w:rPr>
          <w:rFonts w:cstheme="minorHAnsi"/>
          <w:lang w:val="en-US"/>
        </w:rPr>
        <w:t>mail</w:t>
      </w:r>
      <w:bookmarkEnd w:id="0"/>
      <w:r>
        <w:rPr>
          <w:rFonts w:cstheme="minorHAnsi"/>
        </w:rPr>
        <w:t>, используемый для входа в Личный кабинет</w:t>
      </w:r>
      <w:r w:rsidR="00E95AF8">
        <w:rPr>
          <w:rFonts w:cstheme="minorHAnsi"/>
        </w:rPr>
        <w:t>.</w:t>
      </w:r>
    </w:p>
    <w:p w:rsidR="003D1740" w:rsidRPr="00A7614A" w:rsidRDefault="003D1740" w:rsidP="00BE2EFE">
      <w:pPr>
        <w:rPr>
          <w:rFonts w:cstheme="minorHAnsi"/>
        </w:rPr>
      </w:pPr>
    </w:p>
    <w:p w:rsidR="00BE2EFE" w:rsidRPr="00A7614A" w:rsidRDefault="00BE2EFE" w:rsidP="003B3745">
      <w:pPr>
        <w:rPr>
          <w:rFonts w:cstheme="minorHAnsi"/>
        </w:rPr>
      </w:pPr>
      <w:r w:rsidRPr="00A7614A">
        <w:rPr>
          <w:rFonts w:cstheme="minorHAnsi"/>
        </w:rPr>
        <w:lastRenderedPageBreak/>
        <w:t xml:space="preserve"> </w:t>
      </w:r>
      <w:r w:rsidRPr="00A7614A">
        <w:rPr>
          <w:rFonts w:cstheme="minorHAnsi"/>
          <w:u w:val="single"/>
        </w:rPr>
        <w:t xml:space="preserve">В случае возникновения подозрения о компрометации </w:t>
      </w:r>
      <w:r w:rsidR="003B3745" w:rsidRPr="00A7614A">
        <w:rPr>
          <w:rFonts w:cstheme="minorHAnsi"/>
          <w:u w:val="single"/>
        </w:rPr>
        <w:t>пароля</w:t>
      </w:r>
      <w:r w:rsidR="00EE29C0">
        <w:rPr>
          <w:rFonts w:cstheme="minorHAnsi"/>
          <w:u w:val="single"/>
        </w:rPr>
        <w:t>,</w:t>
      </w:r>
      <w:r w:rsidRPr="00A7614A">
        <w:rPr>
          <w:rFonts w:cstheme="minorHAnsi"/>
          <w:u w:val="single"/>
        </w:rPr>
        <w:t xml:space="preserve"> </w:t>
      </w:r>
      <w:r w:rsidR="00EE29C0" w:rsidRPr="00EE29C0">
        <w:rPr>
          <w:rFonts w:cstheme="minorHAnsi"/>
          <w:u w:val="single"/>
        </w:rPr>
        <w:t>секретного ключа ЭП</w:t>
      </w:r>
      <w:r w:rsidR="00EE29C0">
        <w:rPr>
          <w:rFonts w:cstheme="minorHAnsi"/>
          <w:u w:val="single"/>
        </w:rPr>
        <w:t xml:space="preserve"> или с</w:t>
      </w:r>
      <w:r w:rsidR="00EE29C0" w:rsidRPr="0003732E">
        <w:rPr>
          <w:rFonts w:cstheme="minorHAnsi"/>
          <w:u w:val="single"/>
        </w:rPr>
        <w:t>екретного ключа СКЗИ</w:t>
      </w:r>
      <w:r w:rsidR="00EE29C0">
        <w:rPr>
          <w:rFonts w:cstheme="minorHAnsi"/>
          <w:u w:val="single"/>
        </w:rPr>
        <w:t>,</w:t>
      </w:r>
      <w:r w:rsidR="00EE29C0" w:rsidRPr="0003732E"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Вам необходимо</w:t>
      </w:r>
      <w:r w:rsidR="001B1718"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незамедлительно обратиться к ответственному специалисту</w:t>
      </w:r>
      <w:r w:rsidR="001B1718">
        <w:rPr>
          <w:rFonts w:cstheme="minorHAnsi"/>
          <w:u w:val="single"/>
        </w:rPr>
        <w:t xml:space="preserve"> Компании</w:t>
      </w:r>
      <w:r w:rsidR="003B3745" w:rsidRPr="00A7614A">
        <w:rPr>
          <w:rFonts w:cstheme="minorHAnsi"/>
          <w:u w:val="single"/>
        </w:rPr>
        <w:t>.</w:t>
      </w:r>
    </w:p>
    <w:p w:rsidR="004E2585" w:rsidRPr="00A7614A" w:rsidRDefault="004E2585" w:rsidP="00BE2EFE">
      <w:pPr>
        <w:rPr>
          <w:rFonts w:cstheme="minorHAnsi"/>
        </w:rPr>
      </w:pPr>
    </w:p>
    <w:p w:rsidR="00BE2EFE" w:rsidRPr="00A7614A" w:rsidRDefault="00BE2EFE" w:rsidP="00441F6D">
      <w:pPr>
        <w:rPr>
          <w:rFonts w:cstheme="minorHAnsi"/>
          <w:u w:val="single"/>
        </w:rPr>
      </w:pPr>
      <w:r w:rsidRPr="00A7614A">
        <w:rPr>
          <w:rFonts w:cstheme="minorHAnsi"/>
          <w:u w:val="single"/>
        </w:rPr>
        <w:t>К событиям, на основании которых Вы должны принять решение о компрометации</w:t>
      </w:r>
      <w:r w:rsidR="00E95AF8">
        <w:rPr>
          <w:rFonts w:cstheme="minorHAnsi"/>
          <w:u w:val="single"/>
        </w:rPr>
        <w:t>,</w:t>
      </w:r>
      <w:r w:rsidRPr="00A7614A">
        <w:rPr>
          <w:rFonts w:cstheme="minorHAnsi"/>
          <w:u w:val="single"/>
        </w:rPr>
        <w:t xml:space="preserve"> относятся, включая, но не ограничиваясь, следующ</w:t>
      </w:r>
      <w:r w:rsidR="001B1718">
        <w:rPr>
          <w:rFonts w:cstheme="minorHAnsi"/>
          <w:u w:val="single"/>
        </w:rPr>
        <w:t>и</w:t>
      </w:r>
      <w:r w:rsidRPr="00A7614A">
        <w:rPr>
          <w:rFonts w:cstheme="minorHAnsi"/>
          <w:u w:val="single"/>
        </w:rPr>
        <w:t>е</w:t>
      </w:r>
      <w:r w:rsidR="001B1718">
        <w:rPr>
          <w:rFonts w:cstheme="minorHAnsi"/>
          <w:u w:val="single"/>
        </w:rPr>
        <w:t xml:space="preserve"> события</w:t>
      </w:r>
      <w:r w:rsidRPr="00A7614A">
        <w:rPr>
          <w:rFonts w:cstheme="minorHAnsi"/>
          <w:u w:val="single"/>
        </w:rPr>
        <w:t>:</w:t>
      </w:r>
    </w:p>
    <w:p w:rsidR="00BE2EFE" w:rsidRPr="00A7614A" w:rsidRDefault="004E2585" w:rsidP="001B1718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утрата </w:t>
      </w:r>
      <w:r w:rsidR="003B3745" w:rsidRPr="00A7614A">
        <w:rPr>
          <w:rFonts w:cstheme="minorHAnsi"/>
        </w:rPr>
        <w:t>носителя, на котором был записан логин и пароль</w:t>
      </w:r>
      <w:r w:rsidR="00EE29C0" w:rsidRPr="00EE29C0">
        <w:rPr>
          <w:rFonts w:cstheme="minorHAnsi"/>
        </w:rPr>
        <w:t xml:space="preserve"> </w:t>
      </w:r>
      <w:r w:rsidR="00EE29C0">
        <w:rPr>
          <w:rFonts w:cstheme="minorHAnsi"/>
        </w:rPr>
        <w:t>и/или 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ый</w:t>
      </w:r>
      <w:r w:rsidR="00EE29C0" w:rsidRPr="0003732E">
        <w:rPr>
          <w:rFonts w:cstheme="minorHAnsi"/>
        </w:rPr>
        <w:t xml:space="preserve"> ключ </w:t>
      </w:r>
      <w:r w:rsidR="00EE29C0">
        <w:rPr>
          <w:rFonts w:cstheme="minorHAnsi"/>
        </w:rPr>
        <w:t xml:space="preserve">ЭП и/или секретный ключ </w:t>
      </w:r>
      <w:r w:rsidR="00EE29C0" w:rsidRPr="0003732E">
        <w:rPr>
          <w:rFonts w:cstheme="minorHAnsi"/>
        </w:rPr>
        <w:t>СКЗИ</w:t>
      </w:r>
      <w:r w:rsidR="00BE2EFE" w:rsidRPr="00A7614A">
        <w:rPr>
          <w:rFonts w:cstheme="minorHAnsi"/>
        </w:rPr>
        <w:t xml:space="preserve"> (безвозвратная или с последующим обнаружением);</w:t>
      </w:r>
    </w:p>
    <w:p w:rsidR="00BE2EFE" w:rsidRPr="00A7614A" w:rsidRDefault="00597529" w:rsidP="001B1718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>возникновени</w:t>
      </w:r>
      <w:r w:rsidR="00E95AF8">
        <w:rPr>
          <w:rFonts w:cstheme="minorHAnsi"/>
        </w:rPr>
        <w:t>е</w:t>
      </w:r>
      <w:r w:rsidR="00BE2EFE" w:rsidRPr="00A7614A">
        <w:rPr>
          <w:rFonts w:cstheme="minorHAnsi"/>
        </w:rPr>
        <w:t xml:space="preserve"> подозрений на утечку информации или ее несанкционированное изменение</w:t>
      </w:r>
      <w:r w:rsidR="001B1718">
        <w:rPr>
          <w:rFonts w:cstheme="minorHAnsi"/>
        </w:rPr>
        <w:t xml:space="preserve"> </w:t>
      </w:r>
      <w:r w:rsidR="00BE2EFE" w:rsidRPr="00A7614A">
        <w:rPr>
          <w:rFonts w:cstheme="minorHAnsi"/>
        </w:rPr>
        <w:t xml:space="preserve">в системе </w:t>
      </w:r>
      <w:r w:rsidR="0013611E" w:rsidRPr="00A7614A">
        <w:rPr>
          <w:rFonts w:cstheme="minorHAnsi"/>
        </w:rPr>
        <w:t>Личный кабинет</w:t>
      </w:r>
      <w:r w:rsidR="00EE29C0" w:rsidRPr="00777E58">
        <w:rPr>
          <w:rFonts w:cstheme="minorHAnsi"/>
        </w:rPr>
        <w:t xml:space="preserve"> и/или ИТС QUIK</w:t>
      </w:r>
      <w:r w:rsidR="00BE2EFE" w:rsidRPr="00A7614A">
        <w:rPr>
          <w:rFonts w:cstheme="minorHAnsi"/>
        </w:rPr>
        <w:t>;</w:t>
      </w:r>
    </w:p>
    <w:p w:rsidR="00BE2EFE" w:rsidRPr="00A7614A" w:rsidRDefault="00597529" w:rsidP="001B1718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доступ третьих лиц к </w:t>
      </w:r>
      <w:r w:rsidR="00441F6D">
        <w:rPr>
          <w:rFonts w:cstheme="minorHAnsi"/>
        </w:rPr>
        <w:t>носителю</w:t>
      </w:r>
      <w:r w:rsidR="003B3745" w:rsidRPr="00A7614A">
        <w:rPr>
          <w:rFonts w:cstheme="minorHAnsi"/>
        </w:rPr>
        <w:t>, на котором был записан логин и пароль</w:t>
      </w:r>
      <w:r w:rsidR="00EE29C0">
        <w:rPr>
          <w:rFonts w:cstheme="minorHAnsi"/>
        </w:rPr>
        <w:t xml:space="preserve"> и/или с</w:t>
      </w:r>
      <w:r w:rsidR="00EE29C0" w:rsidRPr="0003732E">
        <w:rPr>
          <w:rFonts w:cstheme="minorHAnsi"/>
        </w:rPr>
        <w:t>екретн</w:t>
      </w:r>
      <w:r w:rsidR="00EE29C0">
        <w:rPr>
          <w:rFonts w:cstheme="minorHAnsi"/>
        </w:rPr>
        <w:t>ый</w:t>
      </w:r>
      <w:r w:rsidR="00EE29C0" w:rsidRPr="0003732E">
        <w:rPr>
          <w:rFonts w:cstheme="minorHAnsi"/>
        </w:rPr>
        <w:t xml:space="preserve"> ключ </w:t>
      </w:r>
      <w:r w:rsidR="00EE29C0">
        <w:rPr>
          <w:rFonts w:cstheme="minorHAnsi"/>
        </w:rPr>
        <w:t xml:space="preserve">ЭП, и/или секретный ключ </w:t>
      </w:r>
      <w:r w:rsidR="00EE29C0" w:rsidRPr="0003732E">
        <w:rPr>
          <w:rFonts w:cstheme="minorHAnsi"/>
        </w:rPr>
        <w:t>СКЗИ</w:t>
      </w:r>
      <w:r w:rsidR="001B1718">
        <w:rPr>
          <w:rFonts w:cstheme="minorHAnsi"/>
        </w:rPr>
        <w:t>;</w:t>
      </w:r>
    </w:p>
    <w:p w:rsidR="00BE2EFE" w:rsidRPr="00A7614A" w:rsidRDefault="00597529" w:rsidP="001B1718">
      <w:pPr>
        <w:jc w:val="both"/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E2EFE" w:rsidRPr="00A7614A">
        <w:rPr>
          <w:rFonts w:cstheme="minorHAnsi"/>
        </w:rPr>
        <w:t xml:space="preserve">вирусное заражение ПК, на котором </w:t>
      </w:r>
      <w:r w:rsidR="003B3745" w:rsidRPr="00A7614A">
        <w:rPr>
          <w:rFonts w:cstheme="minorHAnsi"/>
        </w:rPr>
        <w:t>производится работа с Личным кабинетом</w:t>
      </w:r>
      <w:r w:rsidR="00EE29C0" w:rsidRPr="00777E58">
        <w:rPr>
          <w:rFonts w:cstheme="minorHAnsi"/>
        </w:rPr>
        <w:t xml:space="preserve"> и/или с ИТС QUIK</w:t>
      </w:r>
      <w:r w:rsidR="001B1718">
        <w:rPr>
          <w:rFonts w:cstheme="minorHAnsi"/>
        </w:rPr>
        <w:t>.</w:t>
      </w:r>
    </w:p>
    <w:p w:rsidR="00BE2EFE" w:rsidRPr="00A7614A" w:rsidRDefault="00BE2EFE" w:rsidP="00BE2EFE">
      <w:pPr>
        <w:rPr>
          <w:rFonts w:cstheme="minorHAnsi"/>
          <w:b/>
          <w:u w:val="single"/>
        </w:rPr>
      </w:pPr>
    </w:p>
    <w:p w:rsidR="003D6283" w:rsidRPr="00A7614A" w:rsidRDefault="003D6283" w:rsidP="001B1718">
      <w:pPr>
        <w:jc w:val="both"/>
        <w:rPr>
          <w:rFonts w:cstheme="minorHAnsi"/>
          <w:b/>
          <w:u w:val="single"/>
        </w:rPr>
      </w:pPr>
      <w:r w:rsidRPr="00A7614A">
        <w:rPr>
          <w:rFonts w:cstheme="minorHAnsi"/>
          <w:b/>
          <w:u w:val="single"/>
        </w:rPr>
        <w:t xml:space="preserve">Правильно составленный пароль для входа в систему Личный кабинет </w:t>
      </w:r>
      <w:r w:rsidR="00EE29C0">
        <w:rPr>
          <w:rFonts w:cstheme="minorHAnsi"/>
          <w:b/>
          <w:u w:val="single"/>
        </w:rPr>
        <w:t xml:space="preserve">и </w:t>
      </w:r>
      <w:r w:rsidR="00EE29C0" w:rsidRPr="00EE29C0">
        <w:rPr>
          <w:rFonts w:cstheme="minorHAnsi"/>
          <w:b/>
          <w:u w:val="single"/>
        </w:rPr>
        <w:t>ИТС QUIK</w:t>
      </w:r>
      <w:r w:rsidR="00EE29C0" w:rsidRPr="00A7614A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>и для</w:t>
      </w:r>
      <w:r w:rsidR="001B1718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 xml:space="preserve">доступа к </w:t>
      </w:r>
      <w:r w:rsidR="00EE29C0">
        <w:rPr>
          <w:rFonts w:cstheme="minorHAnsi"/>
          <w:b/>
          <w:u w:val="single"/>
        </w:rPr>
        <w:t>секретным ключам ЭП и/или СКЗИ</w:t>
      </w:r>
      <w:r w:rsidRPr="00A7614A">
        <w:rPr>
          <w:rFonts w:cstheme="minorHAnsi"/>
          <w:b/>
          <w:u w:val="single"/>
        </w:rPr>
        <w:t xml:space="preserve"> – одно из важнейших препятствий на пути злоумышленников. Смену и</w:t>
      </w:r>
      <w:r w:rsidR="001B1718">
        <w:rPr>
          <w:rFonts w:cstheme="minorHAnsi"/>
          <w:b/>
          <w:u w:val="single"/>
        </w:rPr>
        <w:t xml:space="preserve"> </w:t>
      </w:r>
      <w:r w:rsidRPr="00A7614A">
        <w:rPr>
          <w:rFonts w:cstheme="minorHAnsi"/>
          <w:b/>
          <w:u w:val="single"/>
        </w:rPr>
        <w:t>составление пароля производите с учетом следующих требований:</w:t>
      </w:r>
    </w:p>
    <w:p w:rsidR="00640F76" w:rsidRPr="00A7614A" w:rsidRDefault="00640F76" w:rsidP="003D6283">
      <w:pPr>
        <w:rPr>
          <w:rFonts w:cstheme="minorHAnsi"/>
        </w:rPr>
      </w:pPr>
    </w:p>
    <w:p w:rsidR="00640F76" w:rsidRPr="00A7614A" w:rsidRDefault="00BA5567" w:rsidP="00640F76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640F76" w:rsidRPr="00A7614A">
        <w:rPr>
          <w:rFonts w:cstheme="minorHAnsi"/>
        </w:rPr>
        <w:t>пароль должен содержать не менее семи символов;</w:t>
      </w:r>
    </w:p>
    <w:p w:rsidR="00640F76" w:rsidRPr="00A7614A" w:rsidRDefault="00BA5567" w:rsidP="00640F76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640F76" w:rsidRPr="00A7614A">
        <w:rPr>
          <w:rFonts w:cstheme="minorHAnsi"/>
        </w:rPr>
        <w:t>пароль должен включать буквы верхнего и нижнего регистра и два спецс</w:t>
      </w:r>
      <w:r w:rsidR="001B1718">
        <w:rPr>
          <w:rFonts w:cstheme="minorHAnsi"/>
        </w:rPr>
        <w:t>имвола (@, #, $, %, &lt;, ^, &amp;, *).</w:t>
      </w:r>
    </w:p>
    <w:p w:rsidR="00BB6745" w:rsidRPr="00A7614A" w:rsidRDefault="00BB6745" w:rsidP="00640F76">
      <w:pPr>
        <w:rPr>
          <w:rFonts w:cstheme="minorHAnsi"/>
        </w:rPr>
      </w:pPr>
    </w:p>
    <w:p w:rsidR="00BB6745" w:rsidRPr="00A7614A" w:rsidRDefault="00BB6745" w:rsidP="00BB6745">
      <w:pPr>
        <w:rPr>
          <w:rFonts w:cstheme="minorHAnsi"/>
          <w:b/>
          <w:u w:val="single"/>
        </w:rPr>
      </w:pPr>
      <w:r w:rsidRPr="00A7614A">
        <w:rPr>
          <w:rFonts w:cstheme="minorHAnsi"/>
          <w:b/>
          <w:u w:val="single"/>
        </w:rPr>
        <w:t>К слабым относятся следующие пароли:</w:t>
      </w:r>
    </w:p>
    <w:p w:rsidR="00BB6745" w:rsidRPr="00A7614A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повторяющиеся;</w:t>
      </w:r>
    </w:p>
    <w:p w:rsidR="00BB6745" w:rsidRPr="00A7614A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содержащие в том или ином виде ваш логин;</w:t>
      </w:r>
    </w:p>
    <w:p w:rsidR="00BB6745" w:rsidRPr="00A7614A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личная информация, которая относительно легко может</w:t>
      </w:r>
      <w:r w:rsidR="001B1718">
        <w:rPr>
          <w:rFonts w:cstheme="minorHAnsi"/>
        </w:rPr>
        <w:t xml:space="preserve"> стать известной злоумышленнику, </w:t>
      </w:r>
      <w:r w:rsidR="00BB6745" w:rsidRPr="00A7614A">
        <w:rPr>
          <w:rFonts w:cstheme="minorHAnsi"/>
        </w:rPr>
        <w:t>например, даты рождения, номера телефонов, клички домашних животных, имена детей и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др.;</w:t>
      </w:r>
    </w:p>
    <w:p w:rsidR="00BB6745" w:rsidRPr="00A7614A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слова, которые можно найти в словаре;</w:t>
      </w:r>
    </w:p>
    <w:p w:rsidR="00BB6745" w:rsidRPr="00A7614A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комбинации расположенных рядом символов клавиатуры, например, qaz, qwerty, 123456 и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др.;</w:t>
      </w:r>
    </w:p>
    <w:p w:rsidR="00BB6745" w:rsidRDefault="00390FC6" w:rsidP="00BB6745">
      <w:pPr>
        <w:rPr>
          <w:rFonts w:cstheme="minorHAnsi"/>
        </w:rPr>
      </w:pPr>
      <w:r w:rsidRPr="00A7614A">
        <w:rPr>
          <w:rFonts w:cstheme="minorHAnsi"/>
        </w:rPr>
        <w:t xml:space="preserve">- </w:t>
      </w:r>
      <w:r w:rsidR="00BB6745" w:rsidRPr="00A7614A">
        <w:rPr>
          <w:rFonts w:cstheme="minorHAnsi"/>
        </w:rPr>
        <w:t>любое из указанного выше, дополненное цифрами, набранное в транслитерации, в</w:t>
      </w:r>
      <w:r w:rsidR="009F73E9" w:rsidRPr="00A7614A">
        <w:rPr>
          <w:rFonts w:cstheme="minorHAnsi"/>
        </w:rPr>
        <w:t xml:space="preserve"> </w:t>
      </w:r>
      <w:r w:rsidR="00BB6745" w:rsidRPr="00A7614A">
        <w:rPr>
          <w:rFonts w:cstheme="minorHAnsi"/>
        </w:rPr>
        <w:t>обратном порядке или в верхнем регистре.</w:t>
      </w:r>
    </w:p>
    <w:p w:rsidR="00D84100" w:rsidRDefault="00D84100" w:rsidP="00BB6745">
      <w:pPr>
        <w:rPr>
          <w:rFonts w:cstheme="minorHAnsi"/>
        </w:rPr>
      </w:pPr>
    </w:p>
    <w:p w:rsidR="00D84100" w:rsidRPr="00A7614A" w:rsidRDefault="00D84100" w:rsidP="00BB6745">
      <w:pPr>
        <w:rPr>
          <w:rFonts w:cstheme="minorHAnsi"/>
        </w:rPr>
      </w:pPr>
      <w:r w:rsidRPr="00A7614A">
        <w:rPr>
          <w:rFonts w:cstheme="minorHAnsi"/>
          <w:u w:val="single"/>
        </w:rPr>
        <w:t xml:space="preserve">В случае </w:t>
      </w:r>
      <w:r>
        <w:rPr>
          <w:rFonts w:cstheme="minorHAnsi"/>
          <w:u w:val="single"/>
        </w:rPr>
        <w:t>если Вы забыли</w:t>
      </w:r>
      <w:r w:rsidRPr="00A7614A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пароль,</w:t>
      </w:r>
      <w:r w:rsidRPr="0003732E"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Вам необходимо</w:t>
      </w:r>
      <w:r>
        <w:rPr>
          <w:rFonts w:cstheme="minorHAnsi"/>
          <w:u w:val="single"/>
        </w:rPr>
        <w:t xml:space="preserve"> </w:t>
      </w:r>
      <w:r w:rsidRPr="00A7614A">
        <w:rPr>
          <w:rFonts w:cstheme="minorHAnsi"/>
          <w:u w:val="single"/>
        </w:rPr>
        <w:t>незамедлительно обратиться к ответственному специалисту</w:t>
      </w:r>
      <w:r>
        <w:rPr>
          <w:rFonts w:cstheme="minorHAnsi"/>
          <w:u w:val="single"/>
        </w:rPr>
        <w:t xml:space="preserve"> Компании</w:t>
      </w:r>
      <w:r w:rsidRPr="00A7614A">
        <w:rPr>
          <w:rFonts w:cstheme="minorHAnsi"/>
          <w:u w:val="single"/>
        </w:rPr>
        <w:t>.</w:t>
      </w:r>
    </w:p>
    <w:sectPr w:rsidR="00D84100" w:rsidRPr="00A7614A" w:rsidSect="00D0742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4F80"/>
    <w:multiLevelType w:val="hybridMultilevel"/>
    <w:tmpl w:val="426A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3B69"/>
    <w:multiLevelType w:val="hybridMultilevel"/>
    <w:tmpl w:val="A314C2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26834"/>
    <w:multiLevelType w:val="hybridMultilevel"/>
    <w:tmpl w:val="F3022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6EF8"/>
    <w:multiLevelType w:val="hybridMultilevel"/>
    <w:tmpl w:val="E4C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8"/>
    <w:rsid w:val="000205E3"/>
    <w:rsid w:val="000247AB"/>
    <w:rsid w:val="0003732E"/>
    <w:rsid w:val="00073A16"/>
    <w:rsid w:val="000A6387"/>
    <w:rsid w:val="000B3431"/>
    <w:rsid w:val="0013611E"/>
    <w:rsid w:val="00196AA8"/>
    <w:rsid w:val="001B1718"/>
    <w:rsid w:val="001C011F"/>
    <w:rsid w:val="001E3FA9"/>
    <w:rsid w:val="002656E1"/>
    <w:rsid w:val="00283A4D"/>
    <w:rsid w:val="002A5355"/>
    <w:rsid w:val="002B30A4"/>
    <w:rsid w:val="002C003A"/>
    <w:rsid w:val="002E1A36"/>
    <w:rsid w:val="002F117F"/>
    <w:rsid w:val="00345DB5"/>
    <w:rsid w:val="003560C8"/>
    <w:rsid w:val="00390FC6"/>
    <w:rsid w:val="003B3745"/>
    <w:rsid w:val="003D1740"/>
    <w:rsid w:val="003D6283"/>
    <w:rsid w:val="00400584"/>
    <w:rsid w:val="00400C78"/>
    <w:rsid w:val="00415C1E"/>
    <w:rsid w:val="00441F6D"/>
    <w:rsid w:val="00480C5A"/>
    <w:rsid w:val="004A3AFC"/>
    <w:rsid w:val="004A48BD"/>
    <w:rsid w:val="004E2585"/>
    <w:rsid w:val="004F18CE"/>
    <w:rsid w:val="00502287"/>
    <w:rsid w:val="00542778"/>
    <w:rsid w:val="00597529"/>
    <w:rsid w:val="005F5D32"/>
    <w:rsid w:val="00640F76"/>
    <w:rsid w:val="006468B3"/>
    <w:rsid w:val="006A3947"/>
    <w:rsid w:val="00755B2D"/>
    <w:rsid w:val="00767293"/>
    <w:rsid w:val="00777E58"/>
    <w:rsid w:val="007C2291"/>
    <w:rsid w:val="0081123A"/>
    <w:rsid w:val="00817EFC"/>
    <w:rsid w:val="008B2352"/>
    <w:rsid w:val="008C58E9"/>
    <w:rsid w:val="00935FF4"/>
    <w:rsid w:val="00964ECF"/>
    <w:rsid w:val="00965A96"/>
    <w:rsid w:val="00993424"/>
    <w:rsid w:val="009B3096"/>
    <w:rsid w:val="009E5379"/>
    <w:rsid w:val="009F73E9"/>
    <w:rsid w:val="00A02CDE"/>
    <w:rsid w:val="00A06308"/>
    <w:rsid w:val="00A53D9B"/>
    <w:rsid w:val="00A7614A"/>
    <w:rsid w:val="00AA0ECA"/>
    <w:rsid w:val="00AD1251"/>
    <w:rsid w:val="00B001AE"/>
    <w:rsid w:val="00B0351A"/>
    <w:rsid w:val="00B719F4"/>
    <w:rsid w:val="00BA09B9"/>
    <w:rsid w:val="00BA3088"/>
    <w:rsid w:val="00BA5567"/>
    <w:rsid w:val="00BB47E7"/>
    <w:rsid w:val="00BB5BA0"/>
    <w:rsid w:val="00BB6745"/>
    <w:rsid w:val="00BC42E4"/>
    <w:rsid w:val="00BE2EFE"/>
    <w:rsid w:val="00BF0C41"/>
    <w:rsid w:val="00C84669"/>
    <w:rsid w:val="00C8474A"/>
    <w:rsid w:val="00CA3685"/>
    <w:rsid w:val="00CF4DA6"/>
    <w:rsid w:val="00D0742A"/>
    <w:rsid w:val="00D22281"/>
    <w:rsid w:val="00D84100"/>
    <w:rsid w:val="00DB3601"/>
    <w:rsid w:val="00E00585"/>
    <w:rsid w:val="00E5191B"/>
    <w:rsid w:val="00E55637"/>
    <w:rsid w:val="00E95AF8"/>
    <w:rsid w:val="00EA7835"/>
    <w:rsid w:val="00EC1478"/>
    <w:rsid w:val="00ED2DFF"/>
    <w:rsid w:val="00EE29C0"/>
    <w:rsid w:val="00F00093"/>
    <w:rsid w:val="00F51A9C"/>
    <w:rsid w:val="00F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5B6294-6637-43A8-B3D5-89DB3AD5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 Andrey</dc:creator>
  <cp:lastModifiedBy>Volkova Anna</cp:lastModifiedBy>
  <cp:revision>3</cp:revision>
  <dcterms:created xsi:type="dcterms:W3CDTF">2024-06-11T12:05:00Z</dcterms:created>
  <dcterms:modified xsi:type="dcterms:W3CDTF">2024-06-17T09:00:00Z</dcterms:modified>
</cp:coreProperties>
</file>