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EF1" w:rsidRPr="00306663" w:rsidRDefault="00E753C1" w:rsidP="00967EF1">
      <w:pPr>
        <w:pStyle w:val="1"/>
        <w:spacing w:line="240" w:lineRule="auto"/>
        <w:ind w:right="0" w:firstLine="0"/>
        <w:rPr>
          <w:rFonts w:ascii="Arial" w:hAnsi="Arial" w:cs="Arial"/>
          <w:sz w:val="16"/>
          <w:szCs w:val="16"/>
        </w:rPr>
      </w:pPr>
      <w:r w:rsidRPr="00306663">
        <w:rPr>
          <w:rFonts w:ascii="Arial" w:hAnsi="Arial" w:cs="Arial"/>
          <w:sz w:val="16"/>
          <w:szCs w:val="16"/>
        </w:rPr>
        <w:t>Приложение № 1</w:t>
      </w:r>
    </w:p>
    <w:p w:rsidR="00967EF1" w:rsidRPr="00306663" w:rsidRDefault="00967EF1" w:rsidP="00967EF1">
      <w:pPr>
        <w:pStyle w:val="1"/>
        <w:spacing w:line="240" w:lineRule="auto"/>
        <w:ind w:right="0" w:firstLine="0"/>
        <w:rPr>
          <w:rFonts w:ascii="Arial" w:hAnsi="Arial" w:cs="Arial"/>
          <w:sz w:val="16"/>
          <w:szCs w:val="16"/>
        </w:rPr>
      </w:pPr>
      <w:r w:rsidRPr="00306663">
        <w:rPr>
          <w:rFonts w:ascii="Arial" w:hAnsi="Arial" w:cs="Arial"/>
          <w:sz w:val="16"/>
          <w:szCs w:val="16"/>
        </w:rPr>
        <w:t>к Регламенту доверительного управления ценными бумагами</w:t>
      </w:r>
    </w:p>
    <w:p w:rsidR="00967EF1" w:rsidRPr="00306663" w:rsidRDefault="00967EF1" w:rsidP="00967EF1">
      <w:pPr>
        <w:pStyle w:val="1"/>
        <w:spacing w:line="240" w:lineRule="auto"/>
        <w:ind w:right="0" w:firstLine="0"/>
        <w:rPr>
          <w:rFonts w:ascii="Arial" w:hAnsi="Arial" w:cs="Arial"/>
          <w:sz w:val="16"/>
          <w:szCs w:val="16"/>
        </w:rPr>
      </w:pPr>
      <w:r w:rsidRPr="00306663">
        <w:rPr>
          <w:rFonts w:ascii="Arial" w:hAnsi="Arial" w:cs="Arial"/>
          <w:sz w:val="16"/>
          <w:szCs w:val="16"/>
        </w:rPr>
        <w:t xml:space="preserve"> и средствами инвестирования в ценные бумаги </w:t>
      </w:r>
    </w:p>
    <w:p w:rsidR="00967EF1" w:rsidRPr="00306663" w:rsidRDefault="00967EF1" w:rsidP="00967EF1">
      <w:pPr>
        <w:pStyle w:val="1"/>
        <w:spacing w:line="240" w:lineRule="auto"/>
        <w:ind w:right="0" w:firstLine="0"/>
        <w:rPr>
          <w:rFonts w:ascii="Arial" w:hAnsi="Arial" w:cs="Arial"/>
          <w:sz w:val="16"/>
          <w:szCs w:val="16"/>
        </w:rPr>
      </w:pPr>
      <w:r w:rsidRPr="00306663">
        <w:rPr>
          <w:rFonts w:ascii="Arial" w:hAnsi="Arial" w:cs="Arial"/>
          <w:sz w:val="16"/>
          <w:szCs w:val="16"/>
        </w:rPr>
        <w:t xml:space="preserve">и производные финансовые инструменты </w:t>
      </w:r>
    </w:p>
    <w:p w:rsidR="00967EF1" w:rsidRPr="00306663" w:rsidRDefault="00625015" w:rsidP="00967EF1">
      <w:pPr>
        <w:pStyle w:val="1"/>
        <w:spacing w:line="240" w:lineRule="auto"/>
        <w:ind w:righ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</w:t>
      </w:r>
      <w:r w:rsidR="00967EF1" w:rsidRPr="00306663">
        <w:rPr>
          <w:rFonts w:ascii="Arial" w:hAnsi="Arial" w:cs="Arial"/>
          <w:sz w:val="16"/>
          <w:szCs w:val="16"/>
        </w:rPr>
        <w:t>АО «ИК РУСС-ИНВЕСТ»</w:t>
      </w:r>
    </w:p>
    <w:p w:rsidR="00220C1C" w:rsidRDefault="00220C1C" w:rsidP="00967EF1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0"/>
          <w:szCs w:val="20"/>
          <w:lang w:eastAsia="en-US"/>
        </w:rPr>
      </w:pPr>
    </w:p>
    <w:p w:rsidR="00220C1C" w:rsidRDefault="00220C1C" w:rsidP="00967EF1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0"/>
          <w:szCs w:val="20"/>
          <w:lang w:eastAsia="en-US"/>
        </w:rPr>
      </w:pPr>
    </w:p>
    <w:p w:rsidR="00E11818" w:rsidRPr="00967EF1" w:rsidRDefault="00E11818" w:rsidP="00967EF1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0"/>
          <w:szCs w:val="20"/>
          <w:lang w:eastAsia="en-US"/>
        </w:rPr>
      </w:pPr>
      <w:r w:rsidRPr="00967EF1">
        <w:rPr>
          <w:rFonts w:ascii="Arial,Bold" w:eastAsiaTheme="minorHAnsi" w:hAnsi="Arial,Bold" w:cs="Arial,Bold"/>
          <w:b/>
          <w:bCs/>
          <w:color w:val="000000"/>
          <w:sz w:val="20"/>
          <w:szCs w:val="20"/>
          <w:lang w:eastAsia="en-US"/>
        </w:rPr>
        <w:t>П</w:t>
      </w:r>
      <w:r w:rsidR="00322439" w:rsidRPr="00967EF1">
        <w:rPr>
          <w:rFonts w:ascii="Arial,Bold" w:eastAsiaTheme="minorHAnsi" w:hAnsi="Arial,Bold" w:cs="Arial,Bold"/>
          <w:b/>
          <w:bCs/>
          <w:color w:val="000000"/>
          <w:sz w:val="20"/>
          <w:szCs w:val="20"/>
          <w:lang w:eastAsia="en-US"/>
        </w:rPr>
        <w:t>РОСПЕКТ</w:t>
      </w:r>
      <w:r w:rsidRPr="00967EF1">
        <w:rPr>
          <w:rFonts w:ascii="Arial,Bold" w:eastAsiaTheme="minorHAnsi" w:hAnsi="Arial,Bold" w:cs="Arial,Bold"/>
          <w:b/>
          <w:bCs/>
          <w:color w:val="000000"/>
          <w:sz w:val="20"/>
          <w:szCs w:val="20"/>
          <w:lang w:eastAsia="en-US"/>
        </w:rPr>
        <w:t xml:space="preserve"> У</w:t>
      </w:r>
      <w:r w:rsidR="00322439" w:rsidRPr="00967EF1">
        <w:rPr>
          <w:rFonts w:ascii="Arial,Bold" w:eastAsiaTheme="minorHAnsi" w:hAnsi="Arial,Bold" w:cs="Arial,Bold"/>
          <w:b/>
          <w:bCs/>
          <w:color w:val="000000"/>
          <w:sz w:val="20"/>
          <w:szCs w:val="20"/>
          <w:lang w:eastAsia="en-US"/>
        </w:rPr>
        <w:t>ПРАВЛЯЮЩЕГО</w:t>
      </w:r>
    </w:p>
    <w:p w:rsidR="00E11818" w:rsidRDefault="00E11818">
      <w:pPr>
        <w:rPr>
          <w:sz w:val="22"/>
        </w:rPr>
      </w:pPr>
    </w:p>
    <w:p w:rsidR="00322439" w:rsidRPr="00967EF1" w:rsidRDefault="00322439" w:rsidP="004F00BE">
      <w:pPr>
        <w:jc w:val="both"/>
        <w:rPr>
          <w:rFonts w:ascii="Arial" w:hAnsi="Arial" w:cs="Arial"/>
          <w:sz w:val="20"/>
          <w:szCs w:val="20"/>
        </w:rPr>
      </w:pPr>
      <w:r w:rsidRPr="00967EF1">
        <w:rPr>
          <w:rFonts w:ascii="Arial" w:hAnsi="Arial" w:cs="Arial"/>
          <w:sz w:val="20"/>
          <w:szCs w:val="20"/>
        </w:rPr>
        <w:t xml:space="preserve">Настоящий Проспект Управляющего (далее </w:t>
      </w:r>
      <w:r w:rsidR="00C46325">
        <w:rPr>
          <w:rFonts w:ascii="Arial" w:hAnsi="Arial" w:cs="Arial"/>
          <w:sz w:val="20"/>
          <w:szCs w:val="20"/>
        </w:rPr>
        <w:t xml:space="preserve">- </w:t>
      </w:r>
      <w:r w:rsidRPr="00967EF1">
        <w:rPr>
          <w:rFonts w:ascii="Arial" w:hAnsi="Arial" w:cs="Arial"/>
          <w:sz w:val="20"/>
          <w:szCs w:val="20"/>
        </w:rPr>
        <w:t>Проспект) раскрывает общие сведения, связанные с поря</w:t>
      </w:r>
      <w:r w:rsidR="008A397D">
        <w:rPr>
          <w:rFonts w:ascii="Arial" w:hAnsi="Arial" w:cs="Arial"/>
          <w:sz w:val="20"/>
          <w:szCs w:val="20"/>
        </w:rPr>
        <w:t xml:space="preserve">дком осуществления Управляющим </w:t>
      </w:r>
      <w:r w:rsidRPr="00967EF1">
        <w:rPr>
          <w:rFonts w:ascii="Arial" w:hAnsi="Arial" w:cs="Arial"/>
          <w:sz w:val="20"/>
          <w:szCs w:val="20"/>
        </w:rPr>
        <w:t>деятельности по управлению имуществом Учредителя управления.</w:t>
      </w:r>
    </w:p>
    <w:p w:rsidR="00322439" w:rsidRPr="00967EF1" w:rsidRDefault="0032243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11818" w:rsidRPr="009C2BC0" w:rsidRDefault="00E11818">
      <w:pPr>
        <w:rPr>
          <w:rFonts w:ascii="Arial" w:hAnsi="Arial" w:cs="Arial"/>
          <w:b/>
          <w:sz w:val="20"/>
          <w:szCs w:val="20"/>
        </w:rPr>
      </w:pPr>
      <w:r w:rsidRPr="009C2BC0">
        <w:rPr>
          <w:rFonts w:ascii="Arial" w:hAnsi="Arial" w:cs="Arial"/>
          <w:b/>
          <w:sz w:val="20"/>
          <w:szCs w:val="20"/>
        </w:rPr>
        <w:t>Сведения об Управляющем:</w:t>
      </w:r>
    </w:p>
    <w:p w:rsidR="00E11818" w:rsidRPr="000D375A" w:rsidRDefault="00E11818" w:rsidP="000D375A">
      <w:pPr>
        <w:pStyle w:val="NormalPrefix"/>
        <w:jc w:val="both"/>
        <w:rPr>
          <w:rFonts w:ascii="Arial" w:hAnsi="Arial" w:cs="Arial"/>
          <w:sz w:val="20"/>
          <w:szCs w:val="20"/>
        </w:rPr>
      </w:pPr>
      <w:r w:rsidRPr="000D375A">
        <w:rPr>
          <w:rFonts w:ascii="Arial" w:hAnsi="Arial" w:cs="Arial"/>
          <w:sz w:val="20"/>
          <w:szCs w:val="20"/>
        </w:rPr>
        <w:t>Полное фирменное наименование</w:t>
      </w:r>
      <w:r w:rsidR="003A2ECE">
        <w:rPr>
          <w:rFonts w:ascii="Arial" w:hAnsi="Arial" w:cs="Arial"/>
          <w:sz w:val="20"/>
          <w:szCs w:val="20"/>
        </w:rPr>
        <w:t xml:space="preserve"> Управляющего</w:t>
      </w:r>
      <w:r w:rsidRPr="000D375A">
        <w:rPr>
          <w:rFonts w:ascii="Arial" w:hAnsi="Arial" w:cs="Arial"/>
          <w:sz w:val="20"/>
          <w:szCs w:val="20"/>
        </w:rPr>
        <w:t xml:space="preserve">: </w:t>
      </w:r>
      <w:r w:rsidR="00625015">
        <w:rPr>
          <w:rFonts w:ascii="Arial" w:hAnsi="Arial" w:cs="Arial"/>
          <w:bCs/>
          <w:i/>
          <w:iCs/>
          <w:sz w:val="20"/>
          <w:szCs w:val="20"/>
        </w:rPr>
        <w:t>Публичное</w:t>
      </w:r>
      <w:r w:rsidR="00625015" w:rsidRPr="000D375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0D375A">
        <w:rPr>
          <w:rFonts w:ascii="Arial" w:hAnsi="Arial" w:cs="Arial"/>
          <w:bCs/>
          <w:i/>
          <w:iCs/>
          <w:sz w:val="20"/>
          <w:szCs w:val="20"/>
        </w:rPr>
        <w:t>акционерное общество</w:t>
      </w:r>
      <w:r w:rsidRPr="000D375A">
        <w:rPr>
          <w:rFonts w:ascii="Arial" w:hAnsi="Arial" w:cs="Arial"/>
          <w:sz w:val="20"/>
          <w:szCs w:val="20"/>
        </w:rPr>
        <w:t xml:space="preserve"> </w:t>
      </w:r>
      <w:r w:rsidRPr="000D375A">
        <w:rPr>
          <w:rFonts w:ascii="Arial" w:hAnsi="Arial" w:cs="Arial"/>
          <w:i/>
          <w:iCs/>
          <w:sz w:val="20"/>
          <w:szCs w:val="20"/>
        </w:rPr>
        <w:t>«</w:t>
      </w:r>
      <w:r w:rsidRPr="000D375A">
        <w:rPr>
          <w:rStyle w:val="SUBST"/>
          <w:rFonts w:ascii="Arial" w:hAnsi="Arial" w:cs="Arial"/>
          <w:b w:val="0"/>
          <w:sz w:val="20"/>
          <w:szCs w:val="20"/>
        </w:rPr>
        <w:t xml:space="preserve">ИНВЕСТИЦИОННАЯ КОМПАНИЯ ИК РУСС-ИНВЕСТ»  </w:t>
      </w:r>
    </w:p>
    <w:p w:rsidR="00E11818" w:rsidRDefault="00E11818" w:rsidP="000D375A">
      <w:pPr>
        <w:jc w:val="both"/>
        <w:rPr>
          <w:rStyle w:val="SUBST"/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</w:pPr>
      <w:r w:rsidRPr="000D375A">
        <w:rPr>
          <w:rFonts w:ascii="Arial" w:hAnsi="Arial" w:cs="Arial"/>
          <w:noProof/>
          <w:sz w:val="20"/>
          <w:szCs w:val="20"/>
        </w:rPr>
        <w:t>Сокращенное фирменное наименование</w:t>
      </w:r>
      <w:r w:rsidR="003A2ECE">
        <w:rPr>
          <w:rFonts w:ascii="Arial" w:hAnsi="Arial" w:cs="Arial"/>
          <w:noProof/>
          <w:sz w:val="20"/>
          <w:szCs w:val="20"/>
        </w:rPr>
        <w:t xml:space="preserve"> Управляющего</w:t>
      </w:r>
      <w:r w:rsidRPr="000D375A">
        <w:rPr>
          <w:rFonts w:ascii="Arial" w:hAnsi="Arial" w:cs="Arial"/>
          <w:noProof/>
          <w:sz w:val="20"/>
          <w:szCs w:val="20"/>
        </w:rPr>
        <w:t xml:space="preserve">: </w:t>
      </w:r>
      <w:r w:rsidR="00625015">
        <w:rPr>
          <w:rFonts w:ascii="Arial" w:hAnsi="Arial" w:cs="Arial"/>
          <w:bCs/>
          <w:i/>
          <w:iCs/>
          <w:noProof/>
          <w:sz w:val="20"/>
          <w:szCs w:val="20"/>
        </w:rPr>
        <w:t>П</w:t>
      </w:r>
      <w:r w:rsidRPr="000D375A">
        <w:rPr>
          <w:rFonts w:ascii="Arial" w:hAnsi="Arial" w:cs="Arial"/>
          <w:bCs/>
          <w:i/>
          <w:iCs/>
          <w:noProof/>
          <w:sz w:val="20"/>
          <w:szCs w:val="20"/>
        </w:rPr>
        <w:t>АО «ИК РУСС-ИНВЕСТ</w:t>
      </w:r>
      <w:r w:rsidRPr="000D375A">
        <w:rPr>
          <w:rStyle w:val="SUBST"/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 xml:space="preserve">» </w:t>
      </w:r>
    </w:p>
    <w:p w:rsidR="003A2ECE" w:rsidRPr="003A2ECE" w:rsidRDefault="003A2ECE" w:rsidP="003A2ECE">
      <w:pPr>
        <w:jc w:val="both"/>
        <w:rPr>
          <w:rFonts w:ascii="Arial" w:hAnsi="Arial" w:cs="Arial"/>
          <w:noProof/>
          <w:sz w:val="20"/>
          <w:szCs w:val="20"/>
        </w:rPr>
      </w:pPr>
      <w:r w:rsidRPr="003A2ECE">
        <w:rPr>
          <w:rFonts w:ascii="Arial" w:hAnsi="Arial" w:cs="Arial"/>
          <w:noProof/>
          <w:sz w:val="20"/>
          <w:szCs w:val="20"/>
        </w:rPr>
        <w:t xml:space="preserve">Полное фирменное наименование </w:t>
      </w:r>
      <w:r>
        <w:rPr>
          <w:rFonts w:ascii="Arial" w:hAnsi="Arial" w:cs="Arial"/>
          <w:noProof/>
          <w:sz w:val="20"/>
          <w:szCs w:val="20"/>
        </w:rPr>
        <w:t>Управляющего</w:t>
      </w:r>
      <w:r w:rsidRPr="003A2ECE">
        <w:rPr>
          <w:rFonts w:ascii="Arial" w:hAnsi="Arial" w:cs="Arial"/>
          <w:noProof/>
          <w:sz w:val="20"/>
          <w:szCs w:val="20"/>
        </w:rPr>
        <w:t xml:space="preserve"> на английском языке: PUBLIC JOINT-STOCK COMPANY «INVESTMENT COMPANY IC RUSS-INVEST».</w:t>
      </w:r>
    </w:p>
    <w:p w:rsidR="003A2ECE" w:rsidRPr="00220C1C" w:rsidRDefault="003A2ECE" w:rsidP="00220C1C">
      <w:pPr>
        <w:jc w:val="both"/>
        <w:rPr>
          <w:rFonts w:cs="Arial"/>
          <w:noProof/>
          <w:sz w:val="20"/>
          <w:szCs w:val="20"/>
        </w:rPr>
      </w:pPr>
      <w:r w:rsidRPr="003A2ECE">
        <w:rPr>
          <w:rFonts w:ascii="Arial" w:hAnsi="Arial" w:cs="Arial"/>
          <w:noProof/>
          <w:sz w:val="20"/>
          <w:szCs w:val="20"/>
        </w:rPr>
        <w:t xml:space="preserve">Сокращенное фирменное наименование </w:t>
      </w:r>
      <w:r>
        <w:rPr>
          <w:rFonts w:ascii="Arial" w:hAnsi="Arial" w:cs="Arial"/>
          <w:noProof/>
          <w:sz w:val="20"/>
          <w:szCs w:val="20"/>
        </w:rPr>
        <w:t>Управляющего</w:t>
      </w:r>
      <w:r w:rsidRPr="003A2ECE">
        <w:rPr>
          <w:rFonts w:ascii="Arial" w:hAnsi="Arial" w:cs="Arial"/>
          <w:noProof/>
          <w:sz w:val="20"/>
          <w:szCs w:val="20"/>
        </w:rPr>
        <w:t xml:space="preserve"> на английском языке: PJSC «</w:t>
      </w:r>
      <w:r w:rsidRPr="00220C1C">
        <w:rPr>
          <w:rFonts w:ascii="Arial" w:hAnsi="Arial" w:cs="Arial"/>
          <w:noProof/>
          <w:sz w:val="20"/>
          <w:szCs w:val="20"/>
        </w:rPr>
        <w:t>IC RUSS-INVEST».</w:t>
      </w:r>
    </w:p>
    <w:p w:rsidR="00E11818" w:rsidRPr="000D375A" w:rsidRDefault="00041710" w:rsidP="000D375A">
      <w:pPr>
        <w:jc w:val="both"/>
        <w:rPr>
          <w:rFonts w:ascii="Arial" w:hAnsi="Arial" w:cs="Arial"/>
          <w:bCs/>
          <w:i/>
          <w:iCs/>
          <w:noProof/>
          <w:sz w:val="20"/>
          <w:szCs w:val="20"/>
        </w:rPr>
      </w:pPr>
      <w:r w:rsidRPr="00041710">
        <w:rPr>
          <w:rFonts w:ascii="Arial" w:hAnsi="Arial" w:cs="Arial"/>
          <w:noProof/>
          <w:sz w:val="20"/>
          <w:szCs w:val="20"/>
        </w:rPr>
        <w:t>Адрес</w:t>
      </w:r>
      <w:r w:rsidR="00900CDB">
        <w:rPr>
          <w:rFonts w:ascii="Arial" w:hAnsi="Arial" w:cs="Arial"/>
          <w:noProof/>
          <w:sz w:val="20"/>
          <w:szCs w:val="20"/>
        </w:rPr>
        <w:t>,</w:t>
      </w:r>
      <w:r w:rsidRPr="00041710">
        <w:rPr>
          <w:rFonts w:ascii="Arial" w:hAnsi="Arial" w:cs="Arial"/>
          <w:noProof/>
          <w:sz w:val="20"/>
          <w:szCs w:val="20"/>
        </w:rPr>
        <w:t xml:space="preserve"> указанный в ЕГРЮЛ</w:t>
      </w:r>
      <w:r w:rsidR="00E11818" w:rsidRPr="000D375A">
        <w:rPr>
          <w:rFonts w:ascii="Arial" w:hAnsi="Arial" w:cs="Arial"/>
          <w:noProof/>
          <w:sz w:val="20"/>
          <w:szCs w:val="20"/>
        </w:rPr>
        <w:t xml:space="preserve">: </w:t>
      </w:r>
      <w:r w:rsidR="00E11818" w:rsidRPr="000D375A">
        <w:rPr>
          <w:rFonts w:ascii="Arial" w:hAnsi="Arial" w:cs="Arial"/>
          <w:bCs/>
          <w:i/>
          <w:iCs/>
          <w:noProof/>
          <w:sz w:val="20"/>
          <w:szCs w:val="20"/>
        </w:rPr>
        <w:t xml:space="preserve">Российская Федерация, </w:t>
      </w:r>
      <w:smartTag w:uri="urn:schemas-microsoft-com:office:smarttags" w:element="metricconverter">
        <w:smartTagPr>
          <w:attr w:name="ProductID" w:val="119034, г"/>
        </w:smartTagPr>
        <w:r w:rsidR="00E11818" w:rsidRPr="000D375A">
          <w:rPr>
            <w:rFonts w:ascii="Arial" w:hAnsi="Arial" w:cs="Arial"/>
            <w:bCs/>
            <w:i/>
            <w:iCs/>
            <w:noProof/>
            <w:sz w:val="20"/>
            <w:szCs w:val="20"/>
          </w:rPr>
          <w:t>119034, г</w:t>
        </w:r>
      </w:smartTag>
      <w:r w:rsidR="00E11818" w:rsidRPr="000D375A">
        <w:rPr>
          <w:rFonts w:ascii="Arial" w:hAnsi="Arial" w:cs="Arial"/>
          <w:bCs/>
          <w:i/>
          <w:iCs/>
          <w:noProof/>
          <w:sz w:val="20"/>
          <w:szCs w:val="20"/>
        </w:rPr>
        <w:t>. Москва, Всеволожский пер, д.2, стр.2</w:t>
      </w:r>
    </w:p>
    <w:p w:rsidR="00E11818" w:rsidRPr="000D375A" w:rsidRDefault="00E11818" w:rsidP="000D375A">
      <w:pPr>
        <w:jc w:val="both"/>
        <w:rPr>
          <w:rFonts w:ascii="Arial" w:hAnsi="Arial" w:cs="Arial"/>
          <w:noProof/>
          <w:sz w:val="20"/>
          <w:szCs w:val="20"/>
        </w:rPr>
      </w:pPr>
      <w:r w:rsidRPr="000D375A">
        <w:rPr>
          <w:rFonts w:ascii="Arial" w:hAnsi="Arial" w:cs="Arial"/>
          <w:noProof/>
          <w:sz w:val="20"/>
          <w:szCs w:val="20"/>
        </w:rPr>
        <w:t xml:space="preserve">Место оказания услуг Управляющим: </w:t>
      </w:r>
      <w:smartTag w:uri="urn:schemas-microsoft-com:office:smarttags" w:element="metricconverter">
        <w:smartTagPr>
          <w:attr w:name="ProductID" w:val="119019, г"/>
        </w:smartTagPr>
        <w:r w:rsidRPr="000D375A">
          <w:rPr>
            <w:rFonts w:ascii="Arial" w:hAnsi="Arial" w:cs="Arial"/>
            <w:bCs/>
            <w:i/>
            <w:iCs/>
            <w:noProof/>
            <w:sz w:val="20"/>
            <w:szCs w:val="20"/>
          </w:rPr>
          <w:t>119019, г</w:t>
        </w:r>
      </w:smartTag>
      <w:r w:rsidRPr="000D375A">
        <w:rPr>
          <w:rFonts w:ascii="Arial" w:hAnsi="Arial" w:cs="Arial"/>
          <w:bCs/>
          <w:i/>
          <w:iCs/>
          <w:noProof/>
          <w:sz w:val="20"/>
          <w:szCs w:val="20"/>
        </w:rPr>
        <w:t>. Москва, Нащокинский пер., д. 5, стр. 4</w:t>
      </w:r>
    </w:p>
    <w:p w:rsidR="00C46325" w:rsidRPr="00C46325" w:rsidRDefault="00C46325" w:rsidP="00C46325">
      <w:pPr>
        <w:jc w:val="both"/>
        <w:rPr>
          <w:rFonts w:ascii="Arial" w:hAnsi="Arial" w:cs="Arial"/>
          <w:noProof/>
          <w:sz w:val="20"/>
          <w:szCs w:val="20"/>
        </w:rPr>
      </w:pPr>
      <w:r w:rsidRPr="00C46325">
        <w:rPr>
          <w:rFonts w:ascii="Arial" w:hAnsi="Arial" w:cs="Arial"/>
          <w:noProof/>
          <w:sz w:val="20"/>
          <w:szCs w:val="20"/>
        </w:rPr>
        <w:t xml:space="preserve">Режим работы </w:t>
      </w:r>
      <w:r>
        <w:rPr>
          <w:rFonts w:ascii="Arial" w:hAnsi="Arial" w:cs="Arial"/>
          <w:noProof/>
          <w:sz w:val="20"/>
          <w:szCs w:val="20"/>
        </w:rPr>
        <w:t>Управляющего</w:t>
      </w:r>
      <w:r w:rsidRPr="00C46325">
        <w:rPr>
          <w:rFonts w:ascii="Arial" w:hAnsi="Arial" w:cs="Arial"/>
          <w:noProof/>
          <w:sz w:val="20"/>
          <w:szCs w:val="20"/>
        </w:rPr>
        <w:t>: понедельник - пятница с 09:15 до 18:45 без перерыва, суббота, воскресенье - выходной.</w:t>
      </w:r>
    </w:p>
    <w:p w:rsidR="00E11818" w:rsidRPr="000D375A" w:rsidRDefault="00E11818" w:rsidP="000D375A">
      <w:pPr>
        <w:jc w:val="both"/>
        <w:rPr>
          <w:rFonts w:ascii="Arial" w:hAnsi="Arial" w:cs="Arial"/>
          <w:bCs/>
          <w:i/>
          <w:iCs/>
          <w:noProof/>
          <w:sz w:val="20"/>
          <w:szCs w:val="20"/>
        </w:rPr>
      </w:pPr>
      <w:r w:rsidRPr="000D375A">
        <w:rPr>
          <w:rFonts w:ascii="Arial" w:hAnsi="Arial" w:cs="Arial"/>
          <w:noProof/>
          <w:sz w:val="20"/>
          <w:szCs w:val="20"/>
        </w:rPr>
        <w:t xml:space="preserve">Идентификационный номер налогоплательщика: </w:t>
      </w:r>
      <w:r w:rsidRPr="000D375A">
        <w:rPr>
          <w:rFonts w:ascii="Arial" w:hAnsi="Arial" w:cs="Arial"/>
          <w:bCs/>
          <w:i/>
          <w:iCs/>
          <w:noProof/>
          <w:sz w:val="20"/>
          <w:szCs w:val="20"/>
        </w:rPr>
        <w:t>7704081545</w:t>
      </w:r>
    </w:p>
    <w:p w:rsidR="00E11818" w:rsidRPr="000D375A" w:rsidRDefault="00E11818" w:rsidP="000D375A">
      <w:pPr>
        <w:jc w:val="both"/>
        <w:rPr>
          <w:rFonts w:ascii="Arial" w:hAnsi="Arial" w:cs="Arial"/>
          <w:bCs/>
          <w:i/>
          <w:iCs/>
          <w:noProof/>
          <w:sz w:val="20"/>
          <w:szCs w:val="20"/>
        </w:rPr>
      </w:pPr>
      <w:r w:rsidRPr="000D375A">
        <w:rPr>
          <w:rFonts w:ascii="Arial" w:hAnsi="Arial" w:cs="Arial"/>
          <w:noProof/>
          <w:sz w:val="20"/>
          <w:szCs w:val="20"/>
        </w:rPr>
        <w:t xml:space="preserve">Основной государственный регистрационный номер: </w:t>
      </w:r>
      <w:r w:rsidR="005A5101">
        <w:rPr>
          <w:rFonts w:ascii="Arial" w:hAnsi="Arial" w:cs="Arial"/>
          <w:bCs/>
          <w:i/>
          <w:iCs/>
          <w:noProof/>
          <w:sz w:val="20"/>
          <w:szCs w:val="20"/>
        </w:rPr>
        <w:t>1027739662796, выдан 02.12.</w:t>
      </w:r>
      <w:smartTag w:uri="urn:schemas-microsoft-com:office:smarttags" w:element="metricconverter">
        <w:smartTagPr>
          <w:attr w:name="ProductID" w:val="2002 г"/>
        </w:smartTagPr>
        <w:r w:rsidRPr="000D375A">
          <w:rPr>
            <w:rFonts w:ascii="Arial" w:hAnsi="Arial" w:cs="Arial"/>
            <w:bCs/>
            <w:i/>
            <w:iCs/>
            <w:noProof/>
            <w:sz w:val="20"/>
            <w:szCs w:val="20"/>
          </w:rPr>
          <w:t>2002 г</w:t>
        </w:r>
      </w:smartTag>
      <w:r w:rsidRPr="000D375A">
        <w:rPr>
          <w:rFonts w:ascii="Arial" w:hAnsi="Arial" w:cs="Arial"/>
          <w:bCs/>
          <w:i/>
          <w:iCs/>
          <w:noProof/>
          <w:sz w:val="20"/>
          <w:szCs w:val="20"/>
        </w:rPr>
        <w:t>. Межрайонной инспекцией МНС России № 39 по г. Москве</w:t>
      </w:r>
    </w:p>
    <w:p w:rsidR="00E11818" w:rsidRPr="000D375A" w:rsidRDefault="00E11818" w:rsidP="000D375A">
      <w:pPr>
        <w:jc w:val="both"/>
        <w:rPr>
          <w:rFonts w:ascii="Arial" w:hAnsi="Arial" w:cs="Arial"/>
          <w:noProof/>
          <w:sz w:val="20"/>
          <w:szCs w:val="20"/>
        </w:rPr>
      </w:pPr>
      <w:r w:rsidRPr="000D375A">
        <w:rPr>
          <w:rFonts w:ascii="Arial" w:hAnsi="Arial" w:cs="Arial"/>
          <w:noProof/>
          <w:sz w:val="20"/>
          <w:szCs w:val="20"/>
        </w:rPr>
        <w:t xml:space="preserve">Свидетельство о регистрации: </w:t>
      </w:r>
      <w:r w:rsidRPr="000D375A">
        <w:rPr>
          <w:rFonts w:ascii="Arial" w:hAnsi="Arial" w:cs="Arial"/>
          <w:bCs/>
          <w:i/>
          <w:iCs/>
          <w:noProof/>
          <w:sz w:val="20"/>
          <w:szCs w:val="20"/>
        </w:rPr>
        <w:t xml:space="preserve">№ 152.985, выдано 03.12.1992 г. Московской Регистрационной Палатой                                                                                                                                                      </w:t>
      </w:r>
    </w:p>
    <w:p w:rsidR="00E11818" w:rsidRPr="000D375A" w:rsidRDefault="00E11818" w:rsidP="000D375A">
      <w:pPr>
        <w:jc w:val="both"/>
        <w:rPr>
          <w:rFonts w:ascii="Arial" w:hAnsi="Arial" w:cs="Arial"/>
          <w:noProof/>
          <w:sz w:val="20"/>
          <w:szCs w:val="20"/>
        </w:rPr>
      </w:pPr>
      <w:r w:rsidRPr="000D375A">
        <w:rPr>
          <w:rFonts w:ascii="Arial" w:hAnsi="Arial" w:cs="Arial"/>
          <w:noProof/>
          <w:sz w:val="20"/>
          <w:szCs w:val="20"/>
        </w:rPr>
        <w:t xml:space="preserve">Номер лицензии профессионального участника рынка ценных бумаг на осуществление деятельности по управлению ценными бумагами: </w:t>
      </w:r>
      <w:r w:rsidRPr="000D375A">
        <w:rPr>
          <w:rFonts w:ascii="Arial" w:hAnsi="Arial" w:cs="Arial"/>
          <w:bCs/>
          <w:i/>
          <w:iCs/>
          <w:noProof/>
          <w:sz w:val="20"/>
          <w:szCs w:val="20"/>
        </w:rPr>
        <w:t xml:space="preserve">№ </w:t>
      </w:r>
      <w:r w:rsidR="00D951B0">
        <w:rPr>
          <w:rFonts w:ascii="Arial" w:hAnsi="Arial" w:cs="Arial"/>
          <w:bCs/>
          <w:i/>
          <w:iCs/>
          <w:noProof/>
          <w:sz w:val="20"/>
          <w:szCs w:val="20"/>
        </w:rPr>
        <w:t>045</w:t>
      </w:r>
      <w:r w:rsidRPr="000D375A">
        <w:rPr>
          <w:rFonts w:ascii="Arial" w:hAnsi="Arial" w:cs="Arial"/>
          <w:bCs/>
          <w:i/>
          <w:iCs/>
          <w:noProof/>
          <w:sz w:val="20"/>
          <w:szCs w:val="20"/>
        </w:rPr>
        <w:t>-</w:t>
      </w:r>
      <w:r w:rsidR="00491EAE" w:rsidRPr="000D375A">
        <w:rPr>
          <w:rFonts w:ascii="Arial" w:hAnsi="Arial" w:cs="Arial"/>
          <w:bCs/>
          <w:i/>
          <w:iCs/>
          <w:noProof/>
          <w:sz w:val="20"/>
          <w:szCs w:val="20"/>
        </w:rPr>
        <w:t>11769</w:t>
      </w:r>
      <w:r w:rsidRPr="000D375A">
        <w:rPr>
          <w:rFonts w:ascii="Arial" w:hAnsi="Arial" w:cs="Arial"/>
          <w:bCs/>
          <w:i/>
          <w:iCs/>
          <w:noProof/>
          <w:sz w:val="20"/>
          <w:szCs w:val="20"/>
        </w:rPr>
        <w:t>-001000</w:t>
      </w:r>
      <w:r w:rsidRPr="000D375A">
        <w:rPr>
          <w:rStyle w:val="SUBST"/>
          <w:rFonts w:ascii="Arial" w:hAnsi="Arial" w:cs="Arial"/>
          <w:b w:val="0"/>
          <w:noProof/>
          <w:sz w:val="20"/>
          <w:szCs w:val="20"/>
        </w:rPr>
        <w:t xml:space="preserve"> </w:t>
      </w:r>
      <w:r w:rsidRPr="000D375A">
        <w:rPr>
          <w:rFonts w:ascii="Arial" w:hAnsi="Arial" w:cs="Arial"/>
          <w:noProof/>
          <w:sz w:val="20"/>
          <w:szCs w:val="20"/>
        </w:rPr>
        <w:t xml:space="preserve"> </w:t>
      </w:r>
    </w:p>
    <w:p w:rsidR="00E11818" w:rsidRPr="000D375A" w:rsidRDefault="00E11818" w:rsidP="000D375A">
      <w:pPr>
        <w:jc w:val="both"/>
        <w:rPr>
          <w:rFonts w:ascii="Arial" w:hAnsi="Arial" w:cs="Arial"/>
          <w:bCs/>
          <w:i/>
          <w:iCs/>
          <w:noProof/>
          <w:sz w:val="20"/>
          <w:szCs w:val="20"/>
        </w:rPr>
      </w:pPr>
      <w:r w:rsidRPr="000D375A">
        <w:rPr>
          <w:rFonts w:ascii="Arial" w:hAnsi="Arial" w:cs="Arial"/>
          <w:noProof/>
          <w:sz w:val="20"/>
          <w:szCs w:val="20"/>
        </w:rPr>
        <w:t xml:space="preserve">Дата выдачи лицензии: </w:t>
      </w:r>
      <w:r w:rsidR="00491EAE" w:rsidRPr="000D375A">
        <w:rPr>
          <w:rFonts w:ascii="Arial" w:hAnsi="Arial" w:cs="Arial"/>
          <w:bCs/>
          <w:i/>
          <w:iCs/>
          <w:noProof/>
          <w:sz w:val="20"/>
          <w:szCs w:val="20"/>
        </w:rPr>
        <w:t>13</w:t>
      </w:r>
      <w:r w:rsidRPr="000D375A">
        <w:rPr>
          <w:rFonts w:ascii="Arial" w:hAnsi="Arial" w:cs="Arial"/>
          <w:bCs/>
          <w:i/>
          <w:iCs/>
          <w:noProof/>
          <w:sz w:val="20"/>
          <w:szCs w:val="20"/>
        </w:rPr>
        <w:t xml:space="preserve"> ноября 200</w:t>
      </w:r>
      <w:r w:rsidR="00491EAE" w:rsidRPr="000D375A">
        <w:rPr>
          <w:rFonts w:ascii="Arial" w:hAnsi="Arial" w:cs="Arial"/>
          <w:bCs/>
          <w:i/>
          <w:iCs/>
          <w:noProof/>
          <w:sz w:val="20"/>
          <w:szCs w:val="20"/>
        </w:rPr>
        <w:t>8</w:t>
      </w:r>
      <w:r w:rsidRPr="000D375A">
        <w:rPr>
          <w:rFonts w:ascii="Arial" w:hAnsi="Arial" w:cs="Arial"/>
          <w:bCs/>
          <w:i/>
          <w:iCs/>
          <w:noProof/>
          <w:sz w:val="20"/>
          <w:szCs w:val="20"/>
        </w:rPr>
        <w:t xml:space="preserve"> года</w:t>
      </w:r>
    </w:p>
    <w:p w:rsidR="00E11818" w:rsidRPr="000D375A" w:rsidRDefault="00E11818" w:rsidP="000D375A">
      <w:pPr>
        <w:jc w:val="both"/>
        <w:rPr>
          <w:rFonts w:ascii="Arial" w:hAnsi="Arial" w:cs="Arial"/>
          <w:noProof/>
          <w:sz w:val="20"/>
          <w:szCs w:val="20"/>
        </w:rPr>
      </w:pPr>
      <w:r w:rsidRPr="000D375A">
        <w:rPr>
          <w:rFonts w:ascii="Arial" w:hAnsi="Arial" w:cs="Arial"/>
          <w:noProof/>
          <w:sz w:val="20"/>
          <w:szCs w:val="20"/>
        </w:rPr>
        <w:t xml:space="preserve">Срок действия лицензии: </w:t>
      </w:r>
      <w:r w:rsidR="00491EAE" w:rsidRPr="000D375A">
        <w:rPr>
          <w:rStyle w:val="SUBST"/>
          <w:rFonts w:ascii="Arial" w:hAnsi="Arial" w:cs="Arial"/>
          <w:b w:val="0"/>
          <w:noProof/>
          <w:sz w:val="20"/>
          <w:szCs w:val="20"/>
        </w:rPr>
        <w:t>без ограничения срока действия</w:t>
      </w:r>
    </w:p>
    <w:p w:rsidR="00E11818" w:rsidRPr="000D375A" w:rsidRDefault="00E11818" w:rsidP="000D375A">
      <w:pPr>
        <w:jc w:val="both"/>
        <w:rPr>
          <w:rStyle w:val="SUBST"/>
          <w:rFonts w:ascii="Arial" w:hAnsi="Arial" w:cs="Arial"/>
          <w:b w:val="0"/>
          <w:noProof/>
          <w:sz w:val="20"/>
          <w:szCs w:val="20"/>
        </w:rPr>
      </w:pPr>
      <w:r w:rsidRPr="000D375A">
        <w:rPr>
          <w:rFonts w:ascii="Arial" w:hAnsi="Arial" w:cs="Arial"/>
          <w:noProof/>
          <w:sz w:val="20"/>
          <w:szCs w:val="20"/>
        </w:rPr>
        <w:t xml:space="preserve">Орган, выдавший лицензию: </w:t>
      </w:r>
      <w:r w:rsidRPr="000D375A">
        <w:rPr>
          <w:rFonts w:ascii="Arial" w:hAnsi="Arial" w:cs="Arial"/>
          <w:bCs/>
          <w:i/>
          <w:iCs/>
          <w:noProof/>
          <w:sz w:val="20"/>
          <w:szCs w:val="20"/>
        </w:rPr>
        <w:t>Ф</w:t>
      </w:r>
      <w:r w:rsidR="00E56170">
        <w:rPr>
          <w:rFonts w:ascii="Arial" w:hAnsi="Arial" w:cs="Arial"/>
          <w:bCs/>
          <w:i/>
          <w:iCs/>
          <w:noProof/>
          <w:sz w:val="20"/>
          <w:szCs w:val="20"/>
        </w:rPr>
        <w:t>СФР России</w:t>
      </w:r>
      <w:r w:rsidR="00200980">
        <w:rPr>
          <w:rFonts w:ascii="Arial" w:hAnsi="Arial" w:cs="Arial"/>
          <w:bCs/>
          <w:i/>
          <w:iCs/>
          <w:noProof/>
          <w:sz w:val="20"/>
          <w:szCs w:val="20"/>
        </w:rPr>
        <w:t>*</w:t>
      </w:r>
    </w:p>
    <w:p w:rsidR="00E11818" w:rsidRPr="000D375A" w:rsidRDefault="00E11818" w:rsidP="000D375A">
      <w:pPr>
        <w:rPr>
          <w:rFonts w:ascii="Arial" w:hAnsi="Arial" w:cs="Arial"/>
          <w:bCs/>
          <w:i/>
          <w:iCs/>
          <w:sz w:val="20"/>
          <w:szCs w:val="20"/>
        </w:rPr>
      </w:pPr>
      <w:r w:rsidRPr="000D375A">
        <w:rPr>
          <w:rFonts w:ascii="Arial" w:hAnsi="Arial" w:cs="Arial"/>
          <w:noProof/>
          <w:sz w:val="20"/>
          <w:szCs w:val="20"/>
        </w:rPr>
        <w:t>Адрес сайта компании в сети Интернет:</w:t>
      </w:r>
      <w:r w:rsidRPr="000D375A">
        <w:rPr>
          <w:rFonts w:ascii="Arial" w:hAnsi="Arial" w:cs="Arial"/>
          <w:sz w:val="20"/>
          <w:szCs w:val="20"/>
        </w:rPr>
        <w:t xml:space="preserve"> </w:t>
      </w:r>
      <w:r w:rsidRPr="000D375A">
        <w:rPr>
          <w:rFonts w:ascii="Arial" w:hAnsi="Arial" w:cs="Arial"/>
          <w:bCs/>
          <w:i/>
          <w:iCs/>
          <w:sz w:val="20"/>
          <w:szCs w:val="20"/>
          <w:lang w:val="en-US"/>
        </w:rPr>
        <w:t>www</w:t>
      </w:r>
      <w:r w:rsidRPr="000D375A">
        <w:rPr>
          <w:rFonts w:ascii="Arial" w:hAnsi="Arial" w:cs="Arial"/>
          <w:bCs/>
          <w:i/>
          <w:iCs/>
          <w:sz w:val="20"/>
          <w:szCs w:val="20"/>
        </w:rPr>
        <w:t>.</w:t>
      </w:r>
      <w:r w:rsidRPr="000D375A">
        <w:rPr>
          <w:rFonts w:ascii="Arial" w:hAnsi="Arial" w:cs="Arial"/>
          <w:bCs/>
          <w:i/>
          <w:iCs/>
          <w:sz w:val="20"/>
          <w:szCs w:val="20"/>
          <w:lang w:val="en-US"/>
        </w:rPr>
        <w:t>russ</w:t>
      </w:r>
      <w:r w:rsidRPr="000D375A">
        <w:rPr>
          <w:rFonts w:ascii="Arial" w:hAnsi="Arial" w:cs="Arial"/>
          <w:bCs/>
          <w:i/>
          <w:iCs/>
          <w:sz w:val="20"/>
          <w:szCs w:val="20"/>
        </w:rPr>
        <w:t>-</w:t>
      </w:r>
      <w:r w:rsidRPr="000D375A">
        <w:rPr>
          <w:rFonts w:ascii="Arial" w:hAnsi="Arial" w:cs="Arial"/>
          <w:bCs/>
          <w:i/>
          <w:iCs/>
          <w:sz w:val="20"/>
          <w:szCs w:val="20"/>
          <w:lang w:val="en-US"/>
        </w:rPr>
        <w:t>invest</w:t>
      </w:r>
      <w:r w:rsidRPr="000D375A">
        <w:rPr>
          <w:rFonts w:ascii="Arial" w:hAnsi="Arial" w:cs="Arial"/>
          <w:bCs/>
          <w:i/>
          <w:iCs/>
          <w:sz w:val="20"/>
          <w:szCs w:val="20"/>
        </w:rPr>
        <w:t>.</w:t>
      </w:r>
      <w:r w:rsidRPr="000D375A">
        <w:rPr>
          <w:rFonts w:ascii="Arial" w:hAnsi="Arial" w:cs="Arial"/>
          <w:bCs/>
          <w:i/>
          <w:iCs/>
          <w:sz w:val="20"/>
          <w:szCs w:val="20"/>
          <w:lang w:val="en-US"/>
        </w:rPr>
        <w:t>com</w:t>
      </w:r>
    </w:p>
    <w:p w:rsidR="00E11818" w:rsidRPr="000D375A" w:rsidRDefault="00E11818" w:rsidP="000D375A">
      <w:pPr>
        <w:rPr>
          <w:rFonts w:ascii="Arial" w:hAnsi="Arial" w:cs="Arial"/>
          <w:bCs/>
          <w:i/>
          <w:iCs/>
          <w:noProof/>
          <w:sz w:val="20"/>
          <w:szCs w:val="20"/>
        </w:rPr>
      </w:pPr>
      <w:r w:rsidRPr="000D375A">
        <w:rPr>
          <w:rFonts w:ascii="Arial" w:hAnsi="Arial" w:cs="Arial"/>
          <w:sz w:val="20"/>
          <w:szCs w:val="20"/>
        </w:rPr>
        <w:t>тел.  </w:t>
      </w:r>
      <w:r w:rsidRPr="000D375A">
        <w:rPr>
          <w:rFonts w:ascii="Arial" w:hAnsi="Arial" w:cs="Arial"/>
          <w:bCs/>
          <w:i/>
          <w:iCs/>
          <w:sz w:val="20"/>
          <w:szCs w:val="20"/>
        </w:rPr>
        <w:t xml:space="preserve"> (+7 495) </w:t>
      </w:r>
      <w:r w:rsidRPr="000D375A">
        <w:rPr>
          <w:rFonts w:ascii="Arial" w:hAnsi="Arial" w:cs="Arial"/>
          <w:bCs/>
          <w:i/>
          <w:iCs/>
          <w:noProof/>
          <w:sz w:val="20"/>
          <w:szCs w:val="20"/>
        </w:rPr>
        <w:t>363-93-80</w:t>
      </w:r>
    </w:p>
    <w:p w:rsidR="00E11818" w:rsidRPr="000D375A" w:rsidRDefault="00E11818" w:rsidP="000D375A">
      <w:pPr>
        <w:rPr>
          <w:rFonts w:ascii="Arial" w:hAnsi="Arial" w:cs="Arial"/>
          <w:bCs/>
          <w:i/>
          <w:iCs/>
          <w:noProof/>
          <w:sz w:val="20"/>
          <w:szCs w:val="20"/>
        </w:rPr>
      </w:pPr>
      <w:r w:rsidRPr="000D375A">
        <w:rPr>
          <w:rFonts w:ascii="Arial" w:hAnsi="Arial" w:cs="Arial"/>
          <w:noProof/>
          <w:sz w:val="20"/>
          <w:szCs w:val="20"/>
        </w:rPr>
        <w:t xml:space="preserve">факс </w:t>
      </w:r>
      <w:r w:rsidRPr="000D375A">
        <w:rPr>
          <w:rFonts w:ascii="Arial" w:hAnsi="Arial" w:cs="Arial"/>
          <w:bCs/>
          <w:i/>
          <w:iCs/>
          <w:sz w:val="20"/>
          <w:szCs w:val="20"/>
        </w:rPr>
        <w:t xml:space="preserve">(+7 495) </w:t>
      </w:r>
      <w:r w:rsidRPr="000D375A">
        <w:rPr>
          <w:rFonts w:ascii="Arial" w:hAnsi="Arial" w:cs="Arial"/>
          <w:bCs/>
          <w:i/>
          <w:iCs/>
          <w:noProof/>
          <w:sz w:val="20"/>
          <w:szCs w:val="20"/>
        </w:rPr>
        <w:t xml:space="preserve"> 363-93-90</w:t>
      </w:r>
    </w:p>
    <w:p w:rsidR="00E11818" w:rsidRPr="00220C1C" w:rsidRDefault="00E11818" w:rsidP="000D375A">
      <w:pPr>
        <w:rPr>
          <w:rFonts w:ascii="Arial" w:hAnsi="Arial" w:cs="Arial"/>
          <w:sz w:val="20"/>
          <w:szCs w:val="20"/>
          <w:lang w:val="en-US"/>
        </w:rPr>
      </w:pPr>
      <w:r w:rsidRPr="000D375A">
        <w:rPr>
          <w:rFonts w:ascii="Arial" w:hAnsi="Arial" w:cs="Arial"/>
          <w:sz w:val="20"/>
          <w:szCs w:val="20"/>
          <w:lang w:val="en-US"/>
        </w:rPr>
        <w:t>e</w:t>
      </w:r>
      <w:r w:rsidRPr="00220C1C">
        <w:rPr>
          <w:rFonts w:ascii="Arial" w:hAnsi="Arial" w:cs="Arial"/>
          <w:sz w:val="20"/>
          <w:szCs w:val="20"/>
          <w:lang w:val="en-US"/>
        </w:rPr>
        <w:t>-</w:t>
      </w:r>
      <w:r w:rsidRPr="000D375A">
        <w:rPr>
          <w:rFonts w:ascii="Arial" w:hAnsi="Arial" w:cs="Arial"/>
          <w:sz w:val="20"/>
          <w:szCs w:val="20"/>
          <w:lang w:val="en-US"/>
        </w:rPr>
        <w:t>mail</w:t>
      </w:r>
      <w:r w:rsidRPr="00220C1C">
        <w:rPr>
          <w:rFonts w:ascii="Arial" w:hAnsi="Arial" w:cs="Arial"/>
          <w:sz w:val="20"/>
          <w:szCs w:val="20"/>
          <w:lang w:val="en-US"/>
        </w:rPr>
        <w:t xml:space="preserve">: </w:t>
      </w:r>
      <w:r w:rsidR="00E753C1" w:rsidRPr="00E753C1">
        <w:rPr>
          <w:rFonts w:ascii="Arial" w:hAnsi="Arial" w:cs="Arial"/>
          <w:bCs/>
          <w:i/>
          <w:iCs/>
          <w:sz w:val="20"/>
          <w:szCs w:val="20"/>
          <w:lang w:val="en-US"/>
        </w:rPr>
        <w:t>client</w:t>
      </w:r>
      <w:r w:rsidRPr="00220C1C">
        <w:rPr>
          <w:rFonts w:ascii="Arial" w:hAnsi="Arial" w:cs="Arial"/>
          <w:bCs/>
          <w:i/>
          <w:iCs/>
          <w:sz w:val="20"/>
          <w:szCs w:val="20"/>
          <w:lang w:val="en-US"/>
        </w:rPr>
        <w:t>@</w:t>
      </w:r>
      <w:r w:rsidRPr="000D375A">
        <w:rPr>
          <w:rFonts w:ascii="Arial" w:hAnsi="Arial" w:cs="Arial"/>
          <w:bCs/>
          <w:i/>
          <w:iCs/>
          <w:sz w:val="20"/>
          <w:szCs w:val="20"/>
          <w:lang w:val="en-US"/>
        </w:rPr>
        <w:t>russ</w:t>
      </w:r>
      <w:r w:rsidRPr="00220C1C">
        <w:rPr>
          <w:rFonts w:ascii="Arial" w:hAnsi="Arial" w:cs="Arial"/>
          <w:bCs/>
          <w:i/>
          <w:iCs/>
          <w:sz w:val="20"/>
          <w:szCs w:val="20"/>
          <w:lang w:val="en-US"/>
        </w:rPr>
        <w:t>-</w:t>
      </w:r>
      <w:r w:rsidRPr="000D375A">
        <w:rPr>
          <w:rFonts w:ascii="Arial" w:hAnsi="Arial" w:cs="Arial"/>
          <w:bCs/>
          <w:i/>
          <w:iCs/>
          <w:sz w:val="20"/>
          <w:szCs w:val="20"/>
          <w:lang w:val="en-US"/>
        </w:rPr>
        <w:t>invest</w:t>
      </w:r>
      <w:r w:rsidRPr="00220C1C">
        <w:rPr>
          <w:rFonts w:ascii="Arial" w:hAnsi="Arial" w:cs="Arial"/>
          <w:bCs/>
          <w:i/>
          <w:iCs/>
          <w:sz w:val="20"/>
          <w:szCs w:val="20"/>
          <w:lang w:val="en-US"/>
        </w:rPr>
        <w:t>.</w:t>
      </w:r>
      <w:r w:rsidRPr="000D375A">
        <w:rPr>
          <w:rFonts w:ascii="Arial" w:hAnsi="Arial" w:cs="Arial"/>
          <w:bCs/>
          <w:i/>
          <w:iCs/>
          <w:sz w:val="20"/>
          <w:szCs w:val="20"/>
          <w:lang w:val="en-US"/>
        </w:rPr>
        <w:t>com</w:t>
      </w:r>
    </w:p>
    <w:p w:rsidR="00E11818" w:rsidRPr="00220C1C" w:rsidRDefault="00E11818">
      <w:pPr>
        <w:rPr>
          <w:rFonts w:ascii="Arial" w:hAnsi="Arial" w:cs="Arial"/>
          <w:sz w:val="20"/>
          <w:szCs w:val="20"/>
          <w:lang w:val="en-US"/>
        </w:rPr>
      </w:pPr>
    </w:p>
    <w:p w:rsidR="007F1373" w:rsidRDefault="00200980" w:rsidP="00220C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200980">
        <w:rPr>
          <w:sz w:val="16"/>
          <w:szCs w:val="16"/>
        </w:rPr>
        <w:t xml:space="preserve"> </w:t>
      </w:r>
      <w:r w:rsidRPr="00200980">
        <w:rPr>
          <w:rFonts w:ascii="Arial" w:hAnsi="Arial" w:cs="Arial"/>
          <w:sz w:val="20"/>
          <w:szCs w:val="20"/>
        </w:rPr>
        <w:t>В настоящее время контроль и надзор за соблюдением законодательства РФ организациями, осуществляющими профессиональную деятельность на рынке ценных бумаг, осуществляет Банк России. Адрес: ул. Неглинная</w:t>
      </w:r>
      <w:r>
        <w:rPr>
          <w:rFonts w:ascii="Arial" w:hAnsi="Arial" w:cs="Arial"/>
          <w:sz w:val="20"/>
          <w:szCs w:val="20"/>
        </w:rPr>
        <w:t>,</w:t>
      </w:r>
      <w:r w:rsidRPr="00200980">
        <w:rPr>
          <w:rFonts w:ascii="Arial" w:hAnsi="Arial" w:cs="Arial"/>
          <w:sz w:val="20"/>
          <w:szCs w:val="20"/>
        </w:rPr>
        <w:t xml:space="preserve"> 12, Москва, 107016. Телефоны: 8 800 300-30-00 (для бесплатных звонков из регионов России),+7 499 300-30-00 (круглосуточно)</w:t>
      </w:r>
    </w:p>
    <w:p w:rsidR="00200980" w:rsidRPr="00220C1C" w:rsidRDefault="00200980">
      <w:pPr>
        <w:rPr>
          <w:rFonts w:ascii="Arial" w:hAnsi="Arial" w:cs="Arial"/>
          <w:sz w:val="20"/>
          <w:szCs w:val="20"/>
        </w:rPr>
      </w:pPr>
    </w:p>
    <w:p w:rsidR="00E11818" w:rsidRPr="009C2BC0" w:rsidRDefault="00E11818" w:rsidP="004F00BE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rFonts w:ascii="Arial" w:hAnsi="Arial" w:cs="Arial"/>
          <w:b/>
          <w:sz w:val="20"/>
          <w:szCs w:val="20"/>
        </w:rPr>
      </w:pPr>
      <w:r w:rsidRPr="009C2BC0">
        <w:rPr>
          <w:rFonts w:ascii="Arial" w:hAnsi="Arial" w:cs="Arial"/>
          <w:b/>
          <w:sz w:val="20"/>
          <w:szCs w:val="20"/>
        </w:rPr>
        <w:t>Сведения о депозитариях (регистраторах), в которых Управляющим открыты счета депо (лицевые счета) для учета прав на ценные бумаги учредителей управления:</w:t>
      </w:r>
    </w:p>
    <w:p w:rsidR="00E11818" w:rsidRPr="000D375A" w:rsidRDefault="00E11818" w:rsidP="000D375A">
      <w:pPr>
        <w:pStyle w:val="NormalPrefix"/>
        <w:spacing w:before="120"/>
        <w:ind w:firstLine="539"/>
        <w:jc w:val="both"/>
        <w:rPr>
          <w:rFonts w:ascii="Arial" w:hAnsi="Arial" w:cs="Arial"/>
          <w:sz w:val="20"/>
          <w:szCs w:val="20"/>
        </w:rPr>
      </w:pPr>
      <w:r w:rsidRPr="000D375A">
        <w:rPr>
          <w:rFonts w:ascii="Arial" w:hAnsi="Arial" w:cs="Arial"/>
          <w:sz w:val="20"/>
          <w:szCs w:val="20"/>
        </w:rPr>
        <w:t xml:space="preserve">1.1. Полное фирменное наименование: </w:t>
      </w:r>
      <w:r w:rsidR="000B1F93" w:rsidRPr="000D375A">
        <w:rPr>
          <w:rStyle w:val="SUBST"/>
          <w:rFonts w:ascii="Arial" w:hAnsi="Arial" w:cs="Arial"/>
          <w:b w:val="0"/>
          <w:noProof/>
          <w:sz w:val="20"/>
          <w:szCs w:val="20"/>
        </w:rPr>
        <w:t xml:space="preserve"> Небанковская кредитная организация акционерное общество «Национальный расчетный депозитарий»</w:t>
      </w:r>
    </w:p>
    <w:p w:rsidR="00E11818" w:rsidRPr="000D375A" w:rsidRDefault="00E11818" w:rsidP="00220C1C">
      <w:pPr>
        <w:ind w:firstLine="567"/>
        <w:jc w:val="both"/>
        <w:rPr>
          <w:rFonts w:ascii="Arial" w:hAnsi="Arial" w:cs="Arial"/>
          <w:bCs/>
          <w:i/>
          <w:iCs/>
          <w:noProof/>
          <w:sz w:val="20"/>
          <w:szCs w:val="20"/>
        </w:rPr>
      </w:pPr>
      <w:r w:rsidRPr="000D375A">
        <w:rPr>
          <w:rFonts w:ascii="Arial" w:hAnsi="Arial" w:cs="Arial"/>
          <w:noProof/>
          <w:sz w:val="20"/>
          <w:szCs w:val="20"/>
        </w:rPr>
        <w:t xml:space="preserve">Сокращенное фирменное наименование: </w:t>
      </w:r>
      <w:r w:rsidR="00CB3851">
        <w:rPr>
          <w:rStyle w:val="SUBST"/>
          <w:rFonts w:ascii="Arial" w:hAnsi="Arial" w:cs="Arial"/>
          <w:b w:val="0"/>
          <w:noProof/>
          <w:sz w:val="20"/>
          <w:szCs w:val="20"/>
        </w:rPr>
        <w:t xml:space="preserve"> НКО </w:t>
      </w:r>
      <w:r w:rsidR="000B1F93" w:rsidRPr="000D375A">
        <w:rPr>
          <w:rStyle w:val="SUBST"/>
          <w:rFonts w:ascii="Arial" w:hAnsi="Arial" w:cs="Arial"/>
          <w:b w:val="0"/>
          <w:noProof/>
          <w:sz w:val="20"/>
          <w:szCs w:val="20"/>
        </w:rPr>
        <w:t>АО НРД</w:t>
      </w:r>
    </w:p>
    <w:p w:rsidR="00E11818" w:rsidRPr="000D375A" w:rsidRDefault="00E11818" w:rsidP="00220C1C">
      <w:pPr>
        <w:ind w:firstLine="567"/>
        <w:jc w:val="both"/>
        <w:rPr>
          <w:rFonts w:ascii="Arial" w:hAnsi="Arial" w:cs="Arial"/>
          <w:noProof/>
          <w:sz w:val="20"/>
          <w:szCs w:val="20"/>
        </w:rPr>
      </w:pPr>
      <w:r w:rsidRPr="000D375A">
        <w:rPr>
          <w:rFonts w:ascii="Arial" w:hAnsi="Arial" w:cs="Arial"/>
          <w:noProof/>
          <w:sz w:val="20"/>
          <w:szCs w:val="20"/>
        </w:rPr>
        <w:t xml:space="preserve">Место нахождения: </w:t>
      </w:r>
      <w:r w:rsidR="004E54D7" w:rsidRPr="004E54D7">
        <w:rPr>
          <w:rFonts w:ascii="Arial" w:hAnsi="Arial" w:cs="Arial"/>
          <w:bCs/>
          <w:i/>
          <w:iCs/>
          <w:sz w:val="20"/>
          <w:szCs w:val="20"/>
        </w:rPr>
        <w:t>105066,</w:t>
      </w:r>
      <w:r w:rsidR="004E54D7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4E54D7" w:rsidRPr="004E54D7">
        <w:rPr>
          <w:rFonts w:ascii="Arial" w:hAnsi="Arial" w:cs="Arial"/>
          <w:bCs/>
          <w:i/>
          <w:iCs/>
          <w:noProof/>
          <w:sz w:val="20"/>
          <w:szCs w:val="20"/>
        </w:rPr>
        <w:t>город Москва, улица Спартаковская, дом 12</w:t>
      </w:r>
    </w:p>
    <w:p w:rsidR="00E11818" w:rsidRPr="000040AA" w:rsidRDefault="00E11818" w:rsidP="00220C1C">
      <w:pPr>
        <w:ind w:left="540" w:firstLine="567"/>
        <w:rPr>
          <w:rFonts w:ascii="Arial" w:hAnsi="Arial" w:cs="Arial"/>
          <w:sz w:val="20"/>
          <w:szCs w:val="20"/>
        </w:rPr>
      </w:pPr>
      <w:r w:rsidRPr="000D375A">
        <w:rPr>
          <w:rFonts w:ascii="Arial" w:hAnsi="Arial" w:cs="Arial"/>
          <w:sz w:val="20"/>
          <w:szCs w:val="20"/>
        </w:rPr>
        <w:t>тел.  </w:t>
      </w:r>
      <w:r w:rsidR="004E54D7" w:rsidRPr="000040AA">
        <w:rPr>
          <w:rFonts w:ascii="Arial" w:hAnsi="Arial" w:cs="Arial"/>
          <w:bCs/>
          <w:i/>
          <w:iCs/>
          <w:sz w:val="20"/>
          <w:szCs w:val="20"/>
        </w:rPr>
        <w:t>(+7 495) 234-48-27</w:t>
      </w:r>
      <w:r w:rsidRPr="000040AA">
        <w:rPr>
          <w:rFonts w:ascii="Arial" w:hAnsi="Arial" w:cs="Arial"/>
          <w:bCs/>
          <w:i/>
          <w:iCs/>
          <w:sz w:val="20"/>
          <w:szCs w:val="20"/>
        </w:rPr>
        <w:br/>
      </w:r>
      <w:r w:rsidRPr="000D375A">
        <w:rPr>
          <w:rFonts w:ascii="Arial" w:hAnsi="Arial" w:cs="Arial"/>
          <w:sz w:val="20"/>
          <w:szCs w:val="20"/>
        </w:rPr>
        <w:t>факс</w:t>
      </w:r>
      <w:r w:rsidRPr="000D375A">
        <w:rPr>
          <w:rFonts w:ascii="Arial" w:hAnsi="Arial" w:cs="Arial"/>
          <w:sz w:val="20"/>
          <w:szCs w:val="20"/>
          <w:lang w:val="en-US"/>
        </w:rPr>
        <w:t> </w:t>
      </w:r>
      <w:r w:rsidRPr="000040AA">
        <w:rPr>
          <w:rFonts w:ascii="Arial" w:hAnsi="Arial" w:cs="Arial"/>
          <w:bCs/>
          <w:i/>
          <w:iCs/>
          <w:sz w:val="20"/>
          <w:szCs w:val="20"/>
        </w:rPr>
        <w:t>(+7 495) 956-09-38</w:t>
      </w:r>
      <w:r w:rsidRPr="000040AA">
        <w:rPr>
          <w:rFonts w:ascii="Arial" w:hAnsi="Arial" w:cs="Arial"/>
          <w:bCs/>
          <w:i/>
          <w:iCs/>
          <w:sz w:val="20"/>
          <w:szCs w:val="20"/>
        </w:rPr>
        <w:br/>
      </w:r>
      <w:r w:rsidRPr="000D375A">
        <w:rPr>
          <w:rFonts w:ascii="Arial" w:hAnsi="Arial" w:cs="Arial"/>
          <w:sz w:val="20"/>
          <w:szCs w:val="20"/>
          <w:lang w:val="en-US"/>
        </w:rPr>
        <w:t>e</w:t>
      </w:r>
      <w:r w:rsidRPr="000040AA">
        <w:rPr>
          <w:rFonts w:ascii="Arial" w:hAnsi="Arial" w:cs="Arial"/>
          <w:sz w:val="20"/>
          <w:szCs w:val="20"/>
        </w:rPr>
        <w:t>-</w:t>
      </w:r>
      <w:r w:rsidRPr="000D375A">
        <w:rPr>
          <w:rFonts w:ascii="Arial" w:hAnsi="Arial" w:cs="Arial"/>
          <w:sz w:val="20"/>
          <w:szCs w:val="20"/>
          <w:lang w:val="en-US"/>
        </w:rPr>
        <w:t>mail</w:t>
      </w:r>
      <w:r w:rsidRPr="000040AA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="007D00D7" w:rsidRPr="000D375A">
          <w:rPr>
            <w:rStyle w:val="a3"/>
            <w:rFonts w:ascii="Arial" w:hAnsi="Arial" w:cs="Arial"/>
            <w:bCs/>
            <w:i/>
            <w:iCs/>
            <w:color w:val="auto"/>
            <w:sz w:val="20"/>
            <w:szCs w:val="20"/>
            <w:lang w:val="en-US"/>
          </w:rPr>
          <w:t>info</w:t>
        </w:r>
        <w:r w:rsidR="007D00D7" w:rsidRPr="000040AA">
          <w:rPr>
            <w:rStyle w:val="a3"/>
            <w:rFonts w:ascii="Arial" w:hAnsi="Arial" w:cs="Arial"/>
            <w:bCs/>
            <w:i/>
            <w:iCs/>
            <w:color w:val="auto"/>
            <w:sz w:val="20"/>
            <w:szCs w:val="20"/>
          </w:rPr>
          <w:t>@</w:t>
        </w:r>
        <w:proofErr w:type="spellStart"/>
        <w:r w:rsidR="007D00D7" w:rsidRPr="000D375A">
          <w:rPr>
            <w:rStyle w:val="a3"/>
            <w:rFonts w:ascii="Arial" w:hAnsi="Arial" w:cs="Arial"/>
            <w:bCs/>
            <w:i/>
            <w:iCs/>
            <w:color w:val="auto"/>
            <w:sz w:val="20"/>
            <w:szCs w:val="20"/>
            <w:lang w:val="en-US"/>
          </w:rPr>
          <w:t>nsd</w:t>
        </w:r>
        <w:proofErr w:type="spellEnd"/>
        <w:r w:rsidR="007D00D7" w:rsidRPr="000040AA">
          <w:rPr>
            <w:rStyle w:val="a3"/>
            <w:rFonts w:ascii="Arial" w:hAnsi="Arial" w:cs="Arial"/>
            <w:bCs/>
            <w:i/>
            <w:iCs/>
            <w:color w:val="auto"/>
            <w:sz w:val="20"/>
            <w:szCs w:val="20"/>
          </w:rPr>
          <w:t>.</w:t>
        </w:r>
        <w:r w:rsidR="007D00D7" w:rsidRPr="000D375A">
          <w:rPr>
            <w:rStyle w:val="a3"/>
            <w:rFonts w:ascii="Arial" w:hAnsi="Arial" w:cs="Arial"/>
            <w:bCs/>
            <w:i/>
            <w:iCs/>
            <w:color w:val="auto"/>
            <w:sz w:val="20"/>
            <w:szCs w:val="20"/>
            <w:lang w:val="en-US"/>
          </w:rPr>
          <w:t>ru</w:t>
        </w:r>
      </w:hyperlink>
    </w:p>
    <w:p w:rsidR="004E54D7" w:rsidRDefault="00E11818" w:rsidP="00220C1C">
      <w:pPr>
        <w:ind w:firstLine="567"/>
        <w:jc w:val="both"/>
        <w:rPr>
          <w:rFonts w:ascii="Arial" w:hAnsi="Arial" w:cs="Arial"/>
          <w:noProof/>
          <w:sz w:val="20"/>
          <w:szCs w:val="20"/>
        </w:rPr>
      </w:pPr>
      <w:r w:rsidRPr="000D375A">
        <w:rPr>
          <w:rFonts w:ascii="Arial" w:hAnsi="Arial" w:cs="Arial"/>
          <w:noProof/>
          <w:sz w:val="20"/>
          <w:szCs w:val="20"/>
        </w:rPr>
        <w:t xml:space="preserve">Лицензия </w:t>
      </w:r>
      <w:r w:rsidR="004E54D7" w:rsidRPr="004E54D7">
        <w:rPr>
          <w:rFonts w:ascii="Arial" w:hAnsi="Arial" w:cs="Arial"/>
          <w:noProof/>
          <w:sz w:val="20"/>
          <w:szCs w:val="20"/>
        </w:rPr>
        <w:t>№ 3294 от 4 августа 2016 г. на осуществление банковских операций, выданная Банком России</w:t>
      </w:r>
    </w:p>
    <w:p w:rsidR="00E11818" w:rsidRPr="000D375A" w:rsidRDefault="00E11818" w:rsidP="00220C1C">
      <w:pPr>
        <w:ind w:firstLine="567"/>
        <w:jc w:val="both"/>
        <w:rPr>
          <w:rFonts w:ascii="Arial" w:hAnsi="Arial" w:cs="Arial"/>
          <w:bCs/>
          <w:i/>
          <w:iCs/>
          <w:noProof/>
          <w:sz w:val="20"/>
          <w:szCs w:val="20"/>
        </w:rPr>
      </w:pPr>
      <w:r w:rsidRPr="000D375A">
        <w:rPr>
          <w:rFonts w:ascii="Arial" w:hAnsi="Arial" w:cs="Arial"/>
          <w:noProof/>
          <w:sz w:val="20"/>
          <w:szCs w:val="20"/>
        </w:rPr>
        <w:t xml:space="preserve">Основной государственный регистрационный номер (ОГРН) </w:t>
      </w:r>
      <w:r w:rsidR="00246119" w:rsidRPr="000D375A">
        <w:rPr>
          <w:rFonts w:ascii="Arial" w:hAnsi="Arial" w:cs="Arial"/>
          <w:bCs/>
          <w:i/>
          <w:iCs/>
          <w:noProof/>
          <w:sz w:val="20"/>
          <w:szCs w:val="20"/>
        </w:rPr>
        <w:t>1027739132563</w:t>
      </w:r>
    </w:p>
    <w:p w:rsidR="00E11818" w:rsidRPr="000D375A" w:rsidRDefault="00E11818" w:rsidP="00220C1C">
      <w:pPr>
        <w:ind w:firstLine="567"/>
        <w:jc w:val="both"/>
        <w:rPr>
          <w:rFonts w:ascii="Arial" w:hAnsi="Arial" w:cs="Arial"/>
          <w:bCs/>
          <w:i/>
          <w:iCs/>
          <w:noProof/>
          <w:sz w:val="20"/>
          <w:szCs w:val="20"/>
        </w:rPr>
      </w:pPr>
      <w:r w:rsidRPr="000D375A">
        <w:rPr>
          <w:rFonts w:ascii="Arial" w:hAnsi="Arial" w:cs="Arial"/>
          <w:noProof/>
          <w:sz w:val="20"/>
          <w:szCs w:val="20"/>
        </w:rPr>
        <w:t xml:space="preserve">Дата регистрации </w:t>
      </w:r>
      <w:r w:rsidR="00E35EEA" w:rsidRPr="000D375A">
        <w:rPr>
          <w:rFonts w:ascii="Arial" w:hAnsi="Arial" w:cs="Arial"/>
          <w:bCs/>
          <w:i/>
          <w:iCs/>
          <w:noProof/>
          <w:sz w:val="20"/>
          <w:szCs w:val="20"/>
        </w:rPr>
        <w:t>30</w:t>
      </w:r>
      <w:r w:rsidRPr="000D375A">
        <w:rPr>
          <w:rFonts w:ascii="Arial" w:hAnsi="Arial" w:cs="Arial"/>
          <w:bCs/>
          <w:i/>
          <w:iCs/>
          <w:noProof/>
          <w:sz w:val="20"/>
          <w:szCs w:val="20"/>
        </w:rPr>
        <w:t xml:space="preserve"> августа 200</w:t>
      </w:r>
      <w:r w:rsidR="00E35EEA" w:rsidRPr="000D375A">
        <w:rPr>
          <w:rFonts w:ascii="Arial" w:hAnsi="Arial" w:cs="Arial"/>
          <w:bCs/>
          <w:i/>
          <w:iCs/>
          <w:noProof/>
          <w:sz w:val="20"/>
          <w:szCs w:val="20"/>
        </w:rPr>
        <w:t>2</w:t>
      </w:r>
      <w:r w:rsidRPr="000D375A">
        <w:rPr>
          <w:rFonts w:ascii="Arial" w:hAnsi="Arial" w:cs="Arial"/>
          <w:bCs/>
          <w:i/>
          <w:iCs/>
          <w:noProof/>
          <w:sz w:val="20"/>
          <w:szCs w:val="20"/>
        </w:rPr>
        <w:t xml:space="preserve"> г</w:t>
      </w:r>
    </w:p>
    <w:p w:rsidR="00E11818" w:rsidRPr="000D375A" w:rsidRDefault="00E11818" w:rsidP="00220C1C">
      <w:pPr>
        <w:ind w:firstLine="567"/>
        <w:jc w:val="both"/>
        <w:rPr>
          <w:rFonts w:ascii="Arial" w:hAnsi="Arial" w:cs="Arial"/>
          <w:bCs/>
          <w:i/>
          <w:iCs/>
          <w:noProof/>
          <w:sz w:val="20"/>
          <w:szCs w:val="20"/>
        </w:rPr>
      </w:pPr>
      <w:r w:rsidRPr="000D375A">
        <w:rPr>
          <w:rFonts w:ascii="Arial" w:hAnsi="Arial" w:cs="Arial"/>
          <w:noProof/>
          <w:sz w:val="20"/>
          <w:szCs w:val="20"/>
        </w:rPr>
        <w:t xml:space="preserve">Наименование органа, осуществившего регистрацию: </w:t>
      </w:r>
      <w:r w:rsidR="00E35EEA" w:rsidRPr="000D375A">
        <w:rPr>
          <w:rFonts w:ascii="Arial" w:hAnsi="Arial" w:cs="Arial"/>
          <w:bCs/>
          <w:i/>
          <w:iCs/>
          <w:noProof/>
          <w:sz w:val="20"/>
          <w:szCs w:val="20"/>
        </w:rPr>
        <w:t>Межрайонная инспекция МНС России №39</w:t>
      </w:r>
      <w:r w:rsidR="00D574FC" w:rsidRPr="000D375A">
        <w:rPr>
          <w:rFonts w:ascii="Arial" w:hAnsi="Arial" w:cs="Arial"/>
          <w:bCs/>
          <w:i/>
          <w:iCs/>
          <w:noProof/>
          <w:sz w:val="20"/>
          <w:szCs w:val="20"/>
        </w:rPr>
        <w:t xml:space="preserve"> </w:t>
      </w:r>
      <w:r w:rsidRPr="000D375A">
        <w:rPr>
          <w:rFonts w:ascii="Arial" w:hAnsi="Arial" w:cs="Arial"/>
          <w:bCs/>
          <w:i/>
          <w:iCs/>
          <w:noProof/>
          <w:sz w:val="20"/>
          <w:szCs w:val="20"/>
        </w:rPr>
        <w:t>по г. Москве</w:t>
      </w:r>
    </w:p>
    <w:p w:rsidR="00220C1C" w:rsidRDefault="00220C1C">
      <w:pPr>
        <w:ind w:firstLine="540"/>
        <w:jc w:val="both"/>
        <w:rPr>
          <w:rFonts w:ascii="Arial" w:hAnsi="Arial" w:cs="Arial"/>
          <w:bCs/>
          <w:noProof/>
          <w:sz w:val="20"/>
          <w:szCs w:val="20"/>
        </w:rPr>
      </w:pPr>
    </w:p>
    <w:p w:rsidR="00E11818" w:rsidRPr="002B1EB8" w:rsidRDefault="00E11818">
      <w:pPr>
        <w:ind w:firstLine="540"/>
        <w:jc w:val="both"/>
        <w:rPr>
          <w:rFonts w:ascii="Arial" w:hAnsi="Arial" w:cs="Arial"/>
          <w:bCs/>
          <w:noProof/>
          <w:sz w:val="20"/>
          <w:szCs w:val="20"/>
        </w:rPr>
      </w:pPr>
      <w:r w:rsidRPr="000D375A">
        <w:rPr>
          <w:rFonts w:ascii="Arial" w:hAnsi="Arial" w:cs="Arial"/>
          <w:bCs/>
          <w:noProof/>
          <w:sz w:val="20"/>
          <w:szCs w:val="20"/>
        </w:rPr>
        <w:t xml:space="preserve">Реквизиты счета депо </w:t>
      </w:r>
      <w:r w:rsidR="00625015">
        <w:rPr>
          <w:rFonts w:ascii="Arial" w:hAnsi="Arial" w:cs="Arial"/>
          <w:bCs/>
          <w:noProof/>
          <w:sz w:val="20"/>
          <w:szCs w:val="20"/>
        </w:rPr>
        <w:t>П</w:t>
      </w:r>
      <w:r w:rsidRPr="000D375A">
        <w:rPr>
          <w:rFonts w:ascii="Arial" w:hAnsi="Arial" w:cs="Arial"/>
          <w:bCs/>
          <w:noProof/>
          <w:sz w:val="20"/>
          <w:szCs w:val="20"/>
        </w:rPr>
        <w:t>АО «ИК РУСС-</w:t>
      </w:r>
      <w:proofErr w:type="gramStart"/>
      <w:r w:rsidRPr="000D375A">
        <w:rPr>
          <w:rFonts w:ascii="Arial" w:hAnsi="Arial" w:cs="Arial"/>
          <w:bCs/>
          <w:noProof/>
          <w:sz w:val="20"/>
          <w:szCs w:val="20"/>
        </w:rPr>
        <w:t>ИНВЕСТ</w:t>
      </w:r>
      <w:r w:rsidRPr="000D375A">
        <w:rPr>
          <w:rFonts w:ascii="Arial" w:hAnsi="Arial" w:cs="Arial"/>
          <w:bCs/>
          <w:sz w:val="20"/>
          <w:szCs w:val="20"/>
        </w:rPr>
        <w:t>»</w:t>
      </w:r>
      <w:r w:rsidRPr="000D375A">
        <w:rPr>
          <w:rStyle w:val="SUBST"/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 xml:space="preserve"> </w:t>
      </w:r>
      <w:r w:rsidRPr="000D375A">
        <w:rPr>
          <w:rFonts w:ascii="Arial" w:hAnsi="Arial" w:cs="Arial"/>
          <w:bCs/>
          <w:noProof/>
          <w:sz w:val="20"/>
          <w:szCs w:val="20"/>
        </w:rPr>
        <w:t xml:space="preserve"> в</w:t>
      </w:r>
      <w:proofErr w:type="gramEnd"/>
      <w:r w:rsidRPr="000D375A">
        <w:rPr>
          <w:rFonts w:ascii="Arial" w:hAnsi="Arial" w:cs="Arial"/>
          <w:bCs/>
          <w:noProof/>
          <w:sz w:val="20"/>
          <w:szCs w:val="20"/>
        </w:rPr>
        <w:t xml:space="preserve"> </w:t>
      </w:r>
      <w:r w:rsidR="00CB3851">
        <w:rPr>
          <w:rStyle w:val="SUBST"/>
          <w:rFonts w:ascii="Arial" w:hAnsi="Arial" w:cs="Arial"/>
          <w:b w:val="0"/>
          <w:noProof/>
          <w:sz w:val="20"/>
          <w:szCs w:val="20"/>
        </w:rPr>
        <w:t xml:space="preserve">НКО </w:t>
      </w:r>
      <w:r w:rsidR="008E17B5" w:rsidRPr="000D375A">
        <w:rPr>
          <w:rStyle w:val="SUBST"/>
          <w:rFonts w:ascii="Arial" w:hAnsi="Arial" w:cs="Arial"/>
          <w:b w:val="0"/>
          <w:noProof/>
          <w:sz w:val="20"/>
          <w:szCs w:val="20"/>
        </w:rPr>
        <w:t>АО НРД</w:t>
      </w:r>
      <w:r w:rsidRPr="000D375A">
        <w:rPr>
          <w:rFonts w:ascii="Arial" w:hAnsi="Arial" w:cs="Arial"/>
          <w:bCs/>
          <w:noProof/>
          <w:sz w:val="20"/>
          <w:szCs w:val="20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6038"/>
      </w:tblGrid>
      <w:tr w:rsidR="00E11818" w:rsidRPr="000D375A" w:rsidTr="00306663">
        <w:tc>
          <w:tcPr>
            <w:tcW w:w="3544" w:type="dxa"/>
          </w:tcPr>
          <w:p w:rsidR="00E11818" w:rsidRPr="000D375A" w:rsidRDefault="00E118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Fonts w:ascii="Arial" w:hAnsi="Arial" w:cs="Arial"/>
                <w:noProof/>
                <w:sz w:val="20"/>
                <w:szCs w:val="20"/>
              </w:rPr>
              <w:t>Депонент</w:t>
            </w:r>
          </w:p>
        </w:tc>
        <w:tc>
          <w:tcPr>
            <w:tcW w:w="6038" w:type="dxa"/>
          </w:tcPr>
          <w:p w:rsidR="00E11818" w:rsidRPr="000D375A" w:rsidRDefault="00625015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П</w:t>
            </w:r>
            <w:r w:rsidR="00E11818" w:rsidRPr="000D375A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АО «ИК РУСС-ИНВЕСТ»</w:t>
            </w:r>
          </w:p>
        </w:tc>
      </w:tr>
      <w:tr w:rsidR="00E11818" w:rsidRPr="000D375A" w:rsidTr="00306663">
        <w:tc>
          <w:tcPr>
            <w:tcW w:w="3544" w:type="dxa"/>
          </w:tcPr>
          <w:p w:rsidR="00E11818" w:rsidRPr="000D375A" w:rsidRDefault="00E118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Fonts w:ascii="Arial" w:hAnsi="Arial" w:cs="Arial"/>
                <w:noProof/>
                <w:sz w:val="20"/>
                <w:szCs w:val="20"/>
              </w:rPr>
              <w:t>Код депонента</w:t>
            </w:r>
          </w:p>
        </w:tc>
        <w:tc>
          <w:tcPr>
            <w:tcW w:w="6038" w:type="dxa"/>
          </w:tcPr>
          <w:p w:rsidR="00E11818" w:rsidRPr="000D375A" w:rsidRDefault="00E118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MC0099600000</w:t>
            </w:r>
          </w:p>
        </w:tc>
      </w:tr>
      <w:tr w:rsidR="00E11818" w:rsidRPr="000D375A" w:rsidTr="00306663">
        <w:tc>
          <w:tcPr>
            <w:tcW w:w="3544" w:type="dxa"/>
          </w:tcPr>
          <w:p w:rsidR="00E11818" w:rsidRPr="000D375A" w:rsidRDefault="00E118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Fonts w:ascii="Arial" w:hAnsi="Arial" w:cs="Arial"/>
                <w:noProof/>
                <w:sz w:val="20"/>
                <w:szCs w:val="20"/>
              </w:rPr>
              <w:t>Счет депо</w:t>
            </w:r>
          </w:p>
        </w:tc>
        <w:tc>
          <w:tcPr>
            <w:tcW w:w="6038" w:type="dxa"/>
          </w:tcPr>
          <w:p w:rsidR="00E11818" w:rsidRPr="000D375A" w:rsidRDefault="00CF4A54" w:rsidP="00CF4A54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0D375A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lang w:val="en-US"/>
              </w:rPr>
              <w:t>H</w:t>
            </w:r>
            <w:r w:rsidR="00E11818" w:rsidRPr="000D375A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D </w:t>
            </w:r>
            <w:r w:rsidRPr="000D375A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lang w:val="en-US"/>
              </w:rPr>
              <w:t>121211</w:t>
            </w:r>
            <w:r w:rsidR="00E11818" w:rsidRPr="000D375A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 w:rsidRPr="000D375A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lang w:val="en-US"/>
              </w:rPr>
              <w:t>1572</w:t>
            </w:r>
          </w:p>
        </w:tc>
      </w:tr>
      <w:tr w:rsidR="00E11818" w:rsidRPr="000D375A" w:rsidTr="00306663">
        <w:tc>
          <w:tcPr>
            <w:tcW w:w="3544" w:type="dxa"/>
          </w:tcPr>
          <w:p w:rsidR="00E11818" w:rsidRPr="000D375A" w:rsidRDefault="00E118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Fonts w:ascii="Arial" w:hAnsi="Arial" w:cs="Arial"/>
                <w:sz w:val="20"/>
                <w:szCs w:val="20"/>
              </w:rPr>
              <w:lastRenderedPageBreak/>
              <w:t>Раздел счета депо</w:t>
            </w:r>
          </w:p>
        </w:tc>
        <w:tc>
          <w:tcPr>
            <w:tcW w:w="6038" w:type="dxa"/>
          </w:tcPr>
          <w:p w:rsidR="00E11818" w:rsidRPr="000D375A" w:rsidRDefault="00E118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31 MC00996 00000 F00  </w:t>
            </w:r>
          </w:p>
        </w:tc>
      </w:tr>
      <w:tr w:rsidR="00E11818" w:rsidRPr="000D375A" w:rsidTr="00306663">
        <w:tc>
          <w:tcPr>
            <w:tcW w:w="3544" w:type="dxa"/>
          </w:tcPr>
          <w:p w:rsidR="00E11818" w:rsidRPr="000D375A" w:rsidRDefault="00E11818" w:rsidP="00561E53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Fonts w:ascii="Arial" w:hAnsi="Arial" w:cs="Arial"/>
                <w:noProof/>
                <w:sz w:val="20"/>
                <w:szCs w:val="20"/>
              </w:rPr>
              <w:t xml:space="preserve">Договор между </w:t>
            </w:r>
            <w:r w:rsidR="00561E53" w:rsidRPr="000D375A">
              <w:rPr>
                <w:rFonts w:ascii="Arial" w:hAnsi="Arial" w:cs="Arial"/>
                <w:noProof/>
                <w:sz w:val="20"/>
                <w:szCs w:val="20"/>
              </w:rPr>
              <w:t>депозитарием</w:t>
            </w:r>
            <w:r w:rsidR="00CB3851">
              <w:rPr>
                <w:rFonts w:ascii="Arial" w:hAnsi="Arial" w:cs="Arial"/>
                <w:noProof/>
                <w:sz w:val="20"/>
                <w:szCs w:val="20"/>
              </w:rPr>
              <w:t xml:space="preserve"> и П</w:t>
            </w:r>
            <w:r w:rsidRPr="000D375A">
              <w:rPr>
                <w:rFonts w:ascii="Arial" w:hAnsi="Arial" w:cs="Arial"/>
                <w:noProof/>
                <w:sz w:val="20"/>
                <w:szCs w:val="20"/>
              </w:rPr>
              <w:t>АО «ИК РУСС-ИНВЕСТ»</w:t>
            </w:r>
          </w:p>
        </w:tc>
        <w:tc>
          <w:tcPr>
            <w:tcW w:w="6038" w:type="dxa"/>
          </w:tcPr>
          <w:p w:rsidR="00E11818" w:rsidRPr="000D375A" w:rsidRDefault="00E118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Договор счета депо доверительного управляющего № 996/ДДУ-0 от 03 августа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D375A">
                <w:rPr>
                  <w:rFonts w:ascii="Arial" w:hAnsi="Arial" w:cs="Arial"/>
                  <w:bCs/>
                  <w:i/>
                  <w:iCs/>
                  <w:noProof/>
                  <w:sz w:val="20"/>
                  <w:szCs w:val="20"/>
                </w:rPr>
                <w:t>2006 г</w:t>
              </w:r>
            </w:smartTag>
            <w:r w:rsidRPr="000D375A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.</w:t>
            </w:r>
          </w:p>
        </w:tc>
      </w:tr>
    </w:tbl>
    <w:p w:rsidR="00220C1C" w:rsidRDefault="00220C1C" w:rsidP="00220C1C">
      <w:pPr>
        <w:ind w:left="426"/>
        <w:rPr>
          <w:rFonts w:ascii="Arial" w:hAnsi="Arial" w:cs="Arial"/>
          <w:b/>
          <w:sz w:val="20"/>
          <w:szCs w:val="20"/>
        </w:rPr>
      </w:pPr>
    </w:p>
    <w:p w:rsidR="00E11818" w:rsidRPr="009C2BC0" w:rsidRDefault="00E11818" w:rsidP="004F00BE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rFonts w:ascii="Arial" w:hAnsi="Arial" w:cs="Arial"/>
          <w:b/>
          <w:sz w:val="20"/>
          <w:szCs w:val="20"/>
        </w:rPr>
      </w:pPr>
      <w:r w:rsidRPr="009C2BC0">
        <w:rPr>
          <w:rFonts w:ascii="Arial" w:hAnsi="Arial" w:cs="Arial"/>
          <w:b/>
          <w:sz w:val="20"/>
          <w:szCs w:val="20"/>
        </w:rPr>
        <w:t>Сведения о банках или иных кредитных организациях, в которых Управляющим открыты банковские счета для расчетов по операциям, связанным с управлением имуществом учредителей управления:</w:t>
      </w:r>
    </w:p>
    <w:p w:rsidR="00E11818" w:rsidRPr="000D375A" w:rsidRDefault="00E11818">
      <w:pPr>
        <w:pStyle w:val="NormalPrefix"/>
        <w:ind w:firstLine="540"/>
        <w:jc w:val="both"/>
        <w:rPr>
          <w:rFonts w:ascii="Arial" w:hAnsi="Arial" w:cs="Arial"/>
          <w:sz w:val="20"/>
          <w:szCs w:val="20"/>
        </w:rPr>
      </w:pPr>
      <w:r w:rsidRPr="000D375A">
        <w:rPr>
          <w:rFonts w:ascii="Arial" w:hAnsi="Arial" w:cs="Arial"/>
          <w:sz w:val="20"/>
          <w:szCs w:val="20"/>
        </w:rPr>
        <w:t xml:space="preserve">2.1. Полное фирменное наименование: </w:t>
      </w:r>
      <w:r w:rsidR="00A078CE" w:rsidRPr="000D375A">
        <w:rPr>
          <w:rFonts w:ascii="Arial" w:hAnsi="Arial" w:cs="Arial"/>
          <w:bCs/>
          <w:i/>
          <w:iCs/>
          <w:sz w:val="20"/>
          <w:szCs w:val="20"/>
        </w:rPr>
        <w:t xml:space="preserve"> Небанковская кредитная организация акционерное общество «Национальный расчетный депозитарий»</w:t>
      </w:r>
    </w:p>
    <w:p w:rsidR="00E11818" w:rsidRPr="000D375A" w:rsidRDefault="00E11818">
      <w:pPr>
        <w:ind w:firstLine="540"/>
        <w:jc w:val="both"/>
        <w:rPr>
          <w:rFonts w:ascii="Arial" w:hAnsi="Arial" w:cs="Arial"/>
          <w:bCs/>
          <w:i/>
          <w:iCs/>
          <w:noProof/>
          <w:sz w:val="20"/>
          <w:szCs w:val="20"/>
        </w:rPr>
      </w:pPr>
      <w:r w:rsidRPr="000D375A">
        <w:rPr>
          <w:rFonts w:ascii="Arial" w:hAnsi="Arial" w:cs="Arial"/>
          <w:noProof/>
          <w:sz w:val="20"/>
          <w:szCs w:val="20"/>
        </w:rPr>
        <w:t xml:space="preserve">Сокращенное фирменное наименование: </w:t>
      </w:r>
      <w:r w:rsidR="00CB3851">
        <w:rPr>
          <w:rFonts w:ascii="Arial" w:hAnsi="Arial" w:cs="Arial"/>
          <w:bCs/>
          <w:i/>
          <w:iCs/>
          <w:sz w:val="20"/>
          <w:szCs w:val="20"/>
        </w:rPr>
        <w:t xml:space="preserve">НКО </w:t>
      </w:r>
      <w:r w:rsidR="00A078CE" w:rsidRPr="000D375A">
        <w:rPr>
          <w:rFonts w:ascii="Arial" w:hAnsi="Arial" w:cs="Arial"/>
          <w:bCs/>
          <w:i/>
          <w:iCs/>
          <w:sz w:val="20"/>
          <w:szCs w:val="20"/>
        </w:rPr>
        <w:t>АО НРД</w:t>
      </w:r>
    </w:p>
    <w:p w:rsidR="00E11818" w:rsidRPr="000D375A" w:rsidRDefault="00E11818">
      <w:pPr>
        <w:ind w:firstLine="540"/>
        <w:jc w:val="both"/>
        <w:rPr>
          <w:rFonts w:ascii="Arial" w:hAnsi="Arial" w:cs="Arial"/>
          <w:noProof/>
          <w:sz w:val="20"/>
          <w:szCs w:val="20"/>
        </w:rPr>
      </w:pPr>
      <w:r w:rsidRPr="000D375A">
        <w:rPr>
          <w:rFonts w:ascii="Arial" w:hAnsi="Arial" w:cs="Arial"/>
          <w:noProof/>
          <w:sz w:val="20"/>
          <w:szCs w:val="20"/>
        </w:rPr>
        <w:t xml:space="preserve">Место нахождения: </w:t>
      </w:r>
      <w:r w:rsidR="004E54D7" w:rsidRPr="004E54D7">
        <w:rPr>
          <w:rFonts w:ascii="Arial" w:hAnsi="Arial" w:cs="Arial"/>
          <w:bCs/>
          <w:i/>
          <w:iCs/>
          <w:sz w:val="20"/>
          <w:szCs w:val="20"/>
        </w:rPr>
        <w:t>105066, город Москва, улица Спартаковская, дом 12</w:t>
      </w:r>
    </w:p>
    <w:p w:rsidR="00BF6B0C" w:rsidRPr="00BF6B0C" w:rsidRDefault="00BF6B0C" w:rsidP="00BF6B0C">
      <w:pPr>
        <w:ind w:left="540"/>
        <w:rPr>
          <w:rFonts w:ascii="Arial" w:hAnsi="Arial" w:cs="Arial"/>
          <w:sz w:val="20"/>
          <w:szCs w:val="20"/>
        </w:rPr>
      </w:pPr>
      <w:r w:rsidRPr="00BF6B0C">
        <w:rPr>
          <w:rFonts w:ascii="Arial" w:hAnsi="Arial" w:cs="Arial"/>
          <w:sz w:val="20"/>
          <w:szCs w:val="20"/>
        </w:rPr>
        <w:t>Лицензия № 3294 от 4 августа 2016 г. на осуществление банковских операций, выданная Банком России</w:t>
      </w:r>
    </w:p>
    <w:p w:rsidR="004E54D7" w:rsidRDefault="004E54D7">
      <w:pPr>
        <w:ind w:firstLine="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D375A">
        <w:rPr>
          <w:rFonts w:ascii="Arial" w:hAnsi="Arial" w:cs="Arial"/>
          <w:sz w:val="20"/>
          <w:szCs w:val="20"/>
        </w:rPr>
        <w:t>тел.  </w:t>
      </w:r>
      <w:r w:rsidRPr="004E54D7">
        <w:rPr>
          <w:rFonts w:ascii="Arial" w:hAnsi="Arial" w:cs="Arial"/>
          <w:bCs/>
          <w:i/>
          <w:iCs/>
          <w:sz w:val="20"/>
          <w:szCs w:val="20"/>
        </w:rPr>
        <w:t>(+7 495) 234-48-27</w:t>
      </w:r>
    </w:p>
    <w:p w:rsidR="004E54D7" w:rsidRDefault="004E54D7">
      <w:pPr>
        <w:ind w:firstLine="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D375A">
        <w:rPr>
          <w:rFonts w:ascii="Arial" w:hAnsi="Arial" w:cs="Arial"/>
          <w:sz w:val="20"/>
          <w:szCs w:val="20"/>
        </w:rPr>
        <w:t>факс</w:t>
      </w:r>
      <w:r w:rsidRPr="000D375A">
        <w:rPr>
          <w:rFonts w:ascii="Arial" w:hAnsi="Arial" w:cs="Arial"/>
          <w:sz w:val="20"/>
          <w:szCs w:val="20"/>
          <w:lang w:val="en-US"/>
        </w:rPr>
        <w:t> </w:t>
      </w:r>
      <w:r w:rsidRPr="004E54D7">
        <w:rPr>
          <w:rFonts w:ascii="Arial" w:hAnsi="Arial" w:cs="Arial"/>
          <w:bCs/>
          <w:i/>
          <w:iCs/>
          <w:sz w:val="20"/>
          <w:szCs w:val="20"/>
        </w:rPr>
        <w:t>(+7 495) 956-09-38</w:t>
      </w:r>
    </w:p>
    <w:p w:rsidR="00220C1C" w:rsidRDefault="00220C1C">
      <w:pPr>
        <w:ind w:firstLine="540"/>
        <w:jc w:val="both"/>
        <w:rPr>
          <w:rFonts w:ascii="Arial" w:hAnsi="Arial" w:cs="Arial"/>
          <w:bCs/>
          <w:noProof/>
          <w:sz w:val="20"/>
          <w:szCs w:val="20"/>
        </w:rPr>
      </w:pPr>
    </w:p>
    <w:p w:rsidR="00E11818" w:rsidRPr="002B1EB8" w:rsidRDefault="00E11818">
      <w:pPr>
        <w:ind w:firstLine="540"/>
        <w:jc w:val="both"/>
        <w:rPr>
          <w:rFonts w:ascii="Arial" w:hAnsi="Arial" w:cs="Arial"/>
          <w:bCs/>
          <w:noProof/>
          <w:sz w:val="20"/>
          <w:szCs w:val="20"/>
        </w:rPr>
      </w:pPr>
      <w:r w:rsidRPr="000D375A">
        <w:rPr>
          <w:rFonts w:ascii="Arial" w:hAnsi="Arial" w:cs="Arial"/>
          <w:bCs/>
          <w:noProof/>
          <w:sz w:val="20"/>
          <w:szCs w:val="20"/>
        </w:rPr>
        <w:t xml:space="preserve">Реквизиты расчетного счета </w:t>
      </w:r>
      <w:r w:rsidR="00BE0A03">
        <w:rPr>
          <w:rFonts w:ascii="Arial" w:hAnsi="Arial" w:cs="Arial"/>
          <w:bCs/>
          <w:noProof/>
          <w:sz w:val="20"/>
          <w:szCs w:val="20"/>
        </w:rPr>
        <w:t>Д.У.</w:t>
      </w:r>
      <w:r w:rsidR="00625015">
        <w:rPr>
          <w:rFonts w:ascii="Arial" w:hAnsi="Arial" w:cs="Arial"/>
          <w:bCs/>
          <w:noProof/>
          <w:sz w:val="20"/>
          <w:szCs w:val="20"/>
        </w:rPr>
        <w:t>П</w:t>
      </w:r>
      <w:r w:rsidRPr="000D375A">
        <w:rPr>
          <w:rFonts w:ascii="Arial" w:hAnsi="Arial" w:cs="Arial"/>
          <w:bCs/>
          <w:noProof/>
          <w:sz w:val="20"/>
          <w:szCs w:val="20"/>
        </w:rPr>
        <w:t>АО «ИК РУСС-ИНВЕСТ</w:t>
      </w:r>
      <w:r w:rsidRPr="000D375A">
        <w:rPr>
          <w:rFonts w:ascii="Arial" w:hAnsi="Arial" w:cs="Arial"/>
          <w:bCs/>
          <w:sz w:val="20"/>
          <w:szCs w:val="20"/>
        </w:rPr>
        <w:t>»</w:t>
      </w:r>
      <w:r w:rsidRPr="000D375A">
        <w:rPr>
          <w:rStyle w:val="SUBST"/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 xml:space="preserve"> </w:t>
      </w:r>
      <w:r w:rsidRPr="000D375A">
        <w:rPr>
          <w:rFonts w:ascii="Arial" w:hAnsi="Arial" w:cs="Arial"/>
          <w:bCs/>
          <w:noProof/>
          <w:sz w:val="20"/>
          <w:szCs w:val="20"/>
        </w:rPr>
        <w:t xml:space="preserve">в </w:t>
      </w:r>
      <w:r w:rsidR="00CB3851">
        <w:rPr>
          <w:rFonts w:ascii="Arial" w:hAnsi="Arial" w:cs="Arial"/>
          <w:bCs/>
          <w:noProof/>
          <w:sz w:val="20"/>
          <w:szCs w:val="20"/>
        </w:rPr>
        <w:t xml:space="preserve">НКО </w:t>
      </w:r>
      <w:r w:rsidR="00B0551B" w:rsidRPr="000D375A">
        <w:rPr>
          <w:rFonts w:ascii="Arial" w:hAnsi="Arial" w:cs="Arial"/>
          <w:bCs/>
          <w:noProof/>
          <w:sz w:val="20"/>
          <w:szCs w:val="20"/>
        </w:rPr>
        <w:t>АО НРД</w:t>
      </w:r>
      <w:r w:rsidRPr="000D375A">
        <w:rPr>
          <w:rFonts w:ascii="Arial" w:hAnsi="Arial" w:cs="Arial"/>
          <w:bCs/>
          <w:noProof/>
          <w:sz w:val="20"/>
          <w:szCs w:val="20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  <w:gridCol w:w="5755"/>
      </w:tblGrid>
      <w:tr w:rsidR="00E11818" w:rsidRPr="000D375A" w:rsidTr="001C5BC0">
        <w:tc>
          <w:tcPr>
            <w:tcW w:w="3827" w:type="dxa"/>
          </w:tcPr>
          <w:p w:rsidR="00E11818" w:rsidRPr="000D375A" w:rsidRDefault="00E118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Fonts w:ascii="Arial" w:hAnsi="Arial" w:cs="Arial"/>
                <w:noProof/>
                <w:sz w:val="20"/>
                <w:szCs w:val="20"/>
              </w:rPr>
              <w:t>Получатель платежа</w:t>
            </w:r>
          </w:p>
        </w:tc>
        <w:tc>
          <w:tcPr>
            <w:tcW w:w="5755" w:type="dxa"/>
          </w:tcPr>
          <w:p w:rsidR="00E11818" w:rsidRPr="000D375A" w:rsidRDefault="00625015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П</w:t>
            </w:r>
            <w:r w:rsidRPr="000D375A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АО </w:t>
            </w:r>
            <w:r w:rsidR="00E11818" w:rsidRPr="000D375A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«ИК РУСС-ИНВЕСТ» Д.У.</w:t>
            </w:r>
            <w:r w:rsidR="00E11818" w:rsidRPr="000D375A">
              <w:rPr>
                <w:rStyle w:val="SUBST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E11818" w:rsidRPr="000D375A" w:rsidTr="001C5BC0">
        <w:tc>
          <w:tcPr>
            <w:tcW w:w="3827" w:type="dxa"/>
          </w:tcPr>
          <w:p w:rsidR="00E11818" w:rsidRPr="000D375A" w:rsidRDefault="00E118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Fonts w:ascii="Arial" w:hAnsi="Arial" w:cs="Arial"/>
                <w:noProof/>
                <w:sz w:val="20"/>
                <w:szCs w:val="20"/>
              </w:rPr>
              <w:t xml:space="preserve">ИНН </w:t>
            </w:r>
          </w:p>
        </w:tc>
        <w:tc>
          <w:tcPr>
            <w:tcW w:w="5755" w:type="dxa"/>
          </w:tcPr>
          <w:p w:rsidR="00E11818" w:rsidRPr="000D375A" w:rsidRDefault="00E118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Style w:val="SUBST"/>
                <w:rFonts w:ascii="Arial" w:hAnsi="Arial" w:cs="Arial"/>
                <w:b w:val="0"/>
                <w:sz w:val="20"/>
                <w:szCs w:val="20"/>
              </w:rPr>
              <w:t>7704081545</w:t>
            </w:r>
          </w:p>
        </w:tc>
      </w:tr>
      <w:tr w:rsidR="00E11818" w:rsidRPr="000D375A" w:rsidTr="001C5BC0">
        <w:tc>
          <w:tcPr>
            <w:tcW w:w="3827" w:type="dxa"/>
          </w:tcPr>
          <w:p w:rsidR="00E11818" w:rsidRPr="000D375A" w:rsidRDefault="00E118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Fonts w:ascii="Arial" w:hAnsi="Arial" w:cs="Arial"/>
                <w:noProof/>
                <w:sz w:val="20"/>
                <w:szCs w:val="20"/>
              </w:rPr>
              <w:t>КПП</w:t>
            </w:r>
          </w:p>
        </w:tc>
        <w:tc>
          <w:tcPr>
            <w:tcW w:w="5755" w:type="dxa"/>
          </w:tcPr>
          <w:p w:rsidR="00E11818" w:rsidRPr="000D375A" w:rsidRDefault="004E54D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Style w:val="SUBST"/>
                <w:rFonts w:ascii="Arial" w:hAnsi="Arial" w:cs="Arial"/>
                <w:b w:val="0"/>
                <w:sz w:val="20"/>
                <w:szCs w:val="20"/>
              </w:rPr>
              <w:t>770</w:t>
            </w:r>
            <w:r w:rsidR="00E11818" w:rsidRPr="000D375A">
              <w:rPr>
                <w:rStyle w:val="SUBST"/>
                <w:rFonts w:ascii="Arial" w:hAnsi="Arial" w:cs="Arial"/>
                <w:b w:val="0"/>
                <w:sz w:val="20"/>
                <w:szCs w:val="20"/>
              </w:rPr>
              <w:t>401001</w:t>
            </w:r>
          </w:p>
        </w:tc>
      </w:tr>
      <w:tr w:rsidR="00E11818" w:rsidRPr="000D375A" w:rsidTr="001C5BC0">
        <w:tc>
          <w:tcPr>
            <w:tcW w:w="3827" w:type="dxa"/>
          </w:tcPr>
          <w:p w:rsidR="00E11818" w:rsidRPr="000D375A" w:rsidRDefault="00E118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Fonts w:ascii="Arial" w:hAnsi="Arial" w:cs="Arial"/>
                <w:noProof/>
                <w:sz w:val="20"/>
                <w:szCs w:val="20"/>
              </w:rPr>
              <w:t>Номер расчетного счета</w:t>
            </w:r>
          </w:p>
        </w:tc>
        <w:tc>
          <w:tcPr>
            <w:tcW w:w="5755" w:type="dxa"/>
          </w:tcPr>
          <w:p w:rsidR="00E11818" w:rsidRPr="000D375A" w:rsidRDefault="00E11818" w:rsidP="00CF4A5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40701810</w:t>
            </w:r>
            <w:r w:rsidR="00CF4A54" w:rsidRPr="000D375A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300002000655</w:t>
            </w:r>
            <w:r w:rsidRPr="000D37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в </w:t>
            </w:r>
            <w:r w:rsidR="00CB385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НКО </w:t>
            </w:r>
            <w:r w:rsidR="00A078CE" w:rsidRPr="000D37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АО НРД</w:t>
            </w:r>
          </w:p>
        </w:tc>
      </w:tr>
      <w:tr w:rsidR="00E11818" w:rsidRPr="000D375A" w:rsidTr="001C5BC0">
        <w:tc>
          <w:tcPr>
            <w:tcW w:w="3827" w:type="dxa"/>
          </w:tcPr>
          <w:p w:rsidR="00E11818" w:rsidRPr="000D375A" w:rsidRDefault="00E118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5755" w:type="dxa"/>
          </w:tcPr>
          <w:p w:rsidR="00E11818" w:rsidRPr="000D375A" w:rsidRDefault="00E11818" w:rsidP="004A0D6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0445</w:t>
            </w:r>
            <w:r w:rsidR="004A0D6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25</w:t>
            </w:r>
            <w:r w:rsidRPr="000D37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505</w:t>
            </w:r>
          </w:p>
        </w:tc>
      </w:tr>
      <w:tr w:rsidR="00E11818" w:rsidRPr="000D375A" w:rsidTr="001C5BC0">
        <w:tc>
          <w:tcPr>
            <w:tcW w:w="3827" w:type="dxa"/>
          </w:tcPr>
          <w:p w:rsidR="00E11818" w:rsidRPr="000D375A" w:rsidRDefault="00E118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Fonts w:ascii="Arial" w:hAnsi="Arial" w:cs="Arial"/>
                <w:noProof/>
                <w:sz w:val="20"/>
                <w:szCs w:val="20"/>
              </w:rPr>
              <w:t>Номер корреспондентского счета</w:t>
            </w:r>
          </w:p>
        </w:tc>
        <w:tc>
          <w:tcPr>
            <w:tcW w:w="5755" w:type="dxa"/>
          </w:tcPr>
          <w:p w:rsidR="00E11818" w:rsidRPr="000D375A" w:rsidRDefault="00E11818" w:rsidP="004A0D6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30105810</w:t>
            </w:r>
            <w:r w:rsidR="004A0D6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345250000505</w:t>
            </w:r>
          </w:p>
        </w:tc>
      </w:tr>
    </w:tbl>
    <w:p w:rsidR="00BE0A03" w:rsidRDefault="00BE0A03" w:rsidP="000A6026">
      <w:pPr>
        <w:ind w:left="900"/>
        <w:jc w:val="both"/>
        <w:rPr>
          <w:rFonts w:ascii="Arial" w:hAnsi="Arial" w:cs="Arial"/>
          <w:noProof/>
          <w:sz w:val="20"/>
          <w:szCs w:val="20"/>
        </w:rPr>
      </w:pPr>
    </w:p>
    <w:p w:rsidR="007F1373" w:rsidRDefault="006564FC" w:rsidP="00220C1C">
      <w:pPr>
        <w:ind w:left="54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</w:t>
      </w:r>
      <w:r w:rsidR="00CF0CD1">
        <w:rPr>
          <w:rFonts w:ascii="Arial" w:hAnsi="Arial" w:cs="Arial"/>
          <w:sz w:val="20"/>
          <w:szCs w:val="20"/>
        </w:rPr>
        <w:t xml:space="preserve"> </w:t>
      </w:r>
      <w:r w:rsidR="00CF0CD1">
        <w:rPr>
          <w:rFonts w:ascii="Arial" w:hAnsi="Arial" w:cs="Arial"/>
          <w:noProof/>
          <w:sz w:val="20"/>
          <w:szCs w:val="20"/>
        </w:rPr>
        <w:t>Полное фирменное наименование: Акционерное Общество «Райффайзенбанк»</w:t>
      </w:r>
    </w:p>
    <w:p w:rsidR="000D2F12" w:rsidRDefault="000D2F12" w:rsidP="000A6026">
      <w:pPr>
        <w:ind w:firstLine="54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Сокращенное фирменное наименование: АО «Райффайзенбанк»</w:t>
      </w:r>
    </w:p>
    <w:p w:rsidR="000D2F12" w:rsidRDefault="000D2F12" w:rsidP="000A6026">
      <w:pPr>
        <w:ind w:firstLine="54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Место нахождения: 129090, г. Москва, ул. Троицкая, д.17, стр.1</w:t>
      </w:r>
    </w:p>
    <w:p w:rsidR="000D2F12" w:rsidRDefault="000D2F12" w:rsidP="000A6026">
      <w:pPr>
        <w:ind w:firstLine="54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Генеральная лицензия Банка России  №3292 от 17.02.2015г. на осуществление банковских операций</w:t>
      </w:r>
    </w:p>
    <w:p w:rsidR="000D2F12" w:rsidRDefault="000D2F12" w:rsidP="000A6026">
      <w:pPr>
        <w:ind w:firstLine="54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Тел. +7(495)721-99-00</w:t>
      </w:r>
    </w:p>
    <w:p w:rsidR="000D2F12" w:rsidRDefault="000D2F12" w:rsidP="000A6026">
      <w:pPr>
        <w:ind w:firstLine="54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Факс: +7(495)721-99-01</w:t>
      </w:r>
    </w:p>
    <w:p w:rsidR="00220C1C" w:rsidRDefault="00220C1C" w:rsidP="000A6026">
      <w:pPr>
        <w:ind w:firstLine="540"/>
        <w:jc w:val="both"/>
        <w:rPr>
          <w:rFonts w:ascii="Arial" w:hAnsi="Arial" w:cs="Arial"/>
          <w:noProof/>
          <w:sz w:val="20"/>
          <w:szCs w:val="20"/>
        </w:rPr>
      </w:pPr>
    </w:p>
    <w:p w:rsidR="000D2F12" w:rsidRDefault="000D2F12" w:rsidP="000A6026">
      <w:pPr>
        <w:ind w:firstLine="54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Реквизиты расчетного</w:t>
      </w:r>
      <w:r w:rsidR="000040AA">
        <w:rPr>
          <w:rFonts w:ascii="Arial" w:hAnsi="Arial" w:cs="Arial"/>
          <w:noProof/>
          <w:sz w:val="20"/>
          <w:szCs w:val="20"/>
        </w:rPr>
        <w:t xml:space="preserve"> счета Д.У. ПАО</w:t>
      </w:r>
      <w:r>
        <w:rPr>
          <w:rFonts w:ascii="Arial" w:hAnsi="Arial" w:cs="Arial"/>
          <w:noProof/>
          <w:sz w:val="20"/>
          <w:szCs w:val="20"/>
        </w:rPr>
        <w:t xml:space="preserve"> «ИК РУСС-ИНВЕСТ» в АО «Райффайзенбанк»: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8"/>
        <w:gridCol w:w="6134"/>
      </w:tblGrid>
      <w:tr w:rsidR="000D2F12" w:rsidRPr="000D375A" w:rsidTr="006873E9">
        <w:tc>
          <w:tcPr>
            <w:tcW w:w="3448" w:type="dxa"/>
          </w:tcPr>
          <w:p w:rsidR="000D2F12" w:rsidRPr="000D375A" w:rsidRDefault="000D2F12" w:rsidP="006873E9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Fonts w:ascii="Arial" w:hAnsi="Arial" w:cs="Arial"/>
                <w:noProof/>
                <w:sz w:val="20"/>
                <w:szCs w:val="20"/>
              </w:rPr>
              <w:t>Получатель платежа</w:t>
            </w:r>
          </w:p>
        </w:tc>
        <w:tc>
          <w:tcPr>
            <w:tcW w:w="6134" w:type="dxa"/>
          </w:tcPr>
          <w:p w:rsidR="000D2F12" w:rsidRPr="000D375A" w:rsidRDefault="000D2F12" w:rsidP="006873E9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П</w:t>
            </w:r>
            <w:r w:rsidRPr="000D375A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АО «ИК РУСС-ИНВЕСТ» Д.У.</w:t>
            </w:r>
            <w:r w:rsidRPr="000D375A">
              <w:rPr>
                <w:rStyle w:val="SUBST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0D2F12" w:rsidRPr="000D375A" w:rsidTr="006873E9">
        <w:tc>
          <w:tcPr>
            <w:tcW w:w="3448" w:type="dxa"/>
          </w:tcPr>
          <w:p w:rsidR="000D2F12" w:rsidRPr="000D375A" w:rsidRDefault="000D2F12" w:rsidP="006873E9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Fonts w:ascii="Arial" w:hAnsi="Arial" w:cs="Arial"/>
                <w:noProof/>
                <w:sz w:val="20"/>
                <w:szCs w:val="20"/>
              </w:rPr>
              <w:t xml:space="preserve">ИНН </w:t>
            </w:r>
          </w:p>
        </w:tc>
        <w:tc>
          <w:tcPr>
            <w:tcW w:w="6134" w:type="dxa"/>
          </w:tcPr>
          <w:p w:rsidR="000D2F12" w:rsidRPr="000D375A" w:rsidRDefault="000D2F12" w:rsidP="006873E9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Style w:val="SUBST"/>
                <w:rFonts w:ascii="Arial" w:hAnsi="Arial" w:cs="Arial"/>
                <w:b w:val="0"/>
                <w:sz w:val="20"/>
                <w:szCs w:val="20"/>
              </w:rPr>
              <w:t>7704081545</w:t>
            </w:r>
          </w:p>
        </w:tc>
      </w:tr>
      <w:tr w:rsidR="000D2F12" w:rsidRPr="000D375A" w:rsidTr="006873E9">
        <w:tc>
          <w:tcPr>
            <w:tcW w:w="3448" w:type="dxa"/>
          </w:tcPr>
          <w:p w:rsidR="000D2F12" w:rsidRPr="000D375A" w:rsidRDefault="000D2F12" w:rsidP="006873E9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Fonts w:ascii="Arial" w:hAnsi="Arial" w:cs="Arial"/>
                <w:noProof/>
                <w:sz w:val="20"/>
                <w:szCs w:val="20"/>
              </w:rPr>
              <w:t>КПП</w:t>
            </w:r>
          </w:p>
        </w:tc>
        <w:tc>
          <w:tcPr>
            <w:tcW w:w="6134" w:type="dxa"/>
          </w:tcPr>
          <w:p w:rsidR="000D2F12" w:rsidRPr="000D375A" w:rsidRDefault="004E54D7" w:rsidP="006873E9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Style w:val="SUBST"/>
                <w:rFonts w:ascii="Arial" w:hAnsi="Arial" w:cs="Arial"/>
                <w:b w:val="0"/>
                <w:sz w:val="20"/>
                <w:szCs w:val="20"/>
              </w:rPr>
              <w:t>770</w:t>
            </w:r>
            <w:r w:rsidR="000D2F12" w:rsidRPr="000D375A">
              <w:rPr>
                <w:rStyle w:val="SUBST"/>
                <w:rFonts w:ascii="Arial" w:hAnsi="Arial" w:cs="Arial"/>
                <w:b w:val="0"/>
                <w:sz w:val="20"/>
                <w:szCs w:val="20"/>
              </w:rPr>
              <w:t>401001</w:t>
            </w:r>
          </w:p>
        </w:tc>
      </w:tr>
      <w:tr w:rsidR="000D2F12" w:rsidRPr="000D375A" w:rsidTr="006873E9">
        <w:tc>
          <w:tcPr>
            <w:tcW w:w="3448" w:type="dxa"/>
          </w:tcPr>
          <w:p w:rsidR="000D2F12" w:rsidRPr="000D375A" w:rsidRDefault="000D2F12" w:rsidP="006873E9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Fonts w:ascii="Arial" w:hAnsi="Arial" w:cs="Arial"/>
                <w:noProof/>
                <w:sz w:val="20"/>
                <w:szCs w:val="20"/>
              </w:rPr>
              <w:t>Номер расчетного счета</w:t>
            </w:r>
          </w:p>
        </w:tc>
        <w:tc>
          <w:tcPr>
            <w:tcW w:w="6134" w:type="dxa"/>
          </w:tcPr>
          <w:p w:rsidR="000D2F12" w:rsidRPr="000D375A" w:rsidRDefault="000D2F1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40701810</w:t>
            </w:r>
            <w:r w:rsidR="00BE0A0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200000000431</w:t>
            </w:r>
            <w:r w:rsidRPr="000D375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0D37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в АО </w:t>
            </w:r>
            <w:r w:rsidR="00BE0A0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«Райффайзенбанк»</w:t>
            </w:r>
          </w:p>
        </w:tc>
      </w:tr>
      <w:tr w:rsidR="000D2F12" w:rsidRPr="000D375A" w:rsidTr="006873E9">
        <w:tc>
          <w:tcPr>
            <w:tcW w:w="3448" w:type="dxa"/>
          </w:tcPr>
          <w:p w:rsidR="000D2F12" w:rsidRPr="000D375A" w:rsidRDefault="000D2F12" w:rsidP="006873E9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6134" w:type="dxa"/>
          </w:tcPr>
          <w:p w:rsidR="000D2F12" w:rsidRPr="000D375A" w:rsidRDefault="000D2F1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044525</w:t>
            </w:r>
            <w:r w:rsidR="00BE0A0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700</w:t>
            </w:r>
          </w:p>
        </w:tc>
      </w:tr>
      <w:tr w:rsidR="000D2F12" w:rsidRPr="000D375A" w:rsidTr="006873E9">
        <w:tc>
          <w:tcPr>
            <w:tcW w:w="3448" w:type="dxa"/>
          </w:tcPr>
          <w:p w:rsidR="000D2F12" w:rsidRPr="000D375A" w:rsidRDefault="000D2F12" w:rsidP="006873E9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Fonts w:ascii="Arial" w:hAnsi="Arial" w:cs="Arial"/>
                <w:noProof/>
                <w:sz w:val="20"/>
                <w:szCs w:val="20"/>
              </w:rPr>
              <w:t>Номер корреспондентского счета</w:t>
            </w:r>
          </w:p>
        </w:tc>
        <w:tc>
          <w:tcPr>
            <w:tcW w:w="6134" w:type="dxa"/>
          </w:tcPr>
          <w:p w:rsidR="000D2F12" w:rsidRPr="000D375A" w:rsidRDefault="000D2F1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D37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30101810</w:t>
            </w:r>
            <w:r w:rsidR="00BE0A0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200000000700</w:t>
            </w:r>
          </w:p>
        </w:tc>
      </w:tr>
    </w:tbl>
    <w:p w:rsidR="00BE0A03" w:rsidRPr="000D375A" w:rsidRDefault="00BE0A03" w:rsidP="000A6026">
      <w:pPr>
        <w:pStyle w:val="NormalPrefix"/>
        <w:ind w:left="540"/>
        <w:jc w:val="both"/>
        <w:rPr>
          <w:rFonts w:ascii="Arial" w:hAnsi="Arial" w:cs="Arial"/>
          <w:sz w:val="20"/>
          <w:szCs w:val="20"/>
        </w:rPr>
      </w:pPr>
    </w:p>
    <w:p w:rsidR="00E11818" w:rsidRDefault="00E11818" w:rsidP="004F00BE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rFonts w:ascii="Arial" w:hAnsi="Arial" w:cs="Arial"/>
          <w:b/>
          <w:sz w:val="20"/>
          <w:szCs w:val="20"/>
        </w:rPr>
      </w:pPr>
      <w:r w:rsidRPr="004F00BE">
        <w:rPr>
          <w:rFonts w:ascii="Arial" w:hAnsi="Arial" w:cs="Arial"/>
          <w:b/>
          <w:sz w:val="20"/>
          <w:szCs w:val="20"/>
        </w:rPr>
        <w:t xml:space="preserve">Сведения о банках или иных кредитных организациях, в которых брокеру, заключающему сделки в интересах управляющего, открыт специальный брокерский счет, на котором хранятся денежные средства, принадлежащие управляющему: </w:t>
      </w:r>
    </w:p>
    <w:p w:rsidR="004F00BE" w:rsidRPr="004F00BE" w:rsidRDefault="004F00BE" w:rsidP="004F00BE">
      <w:pPr>
        <w:ind w:left="426"/>
        <w:rPr>
          <w:rFonts w:ascii="Arial" w:hAnsi="Arial" w:cs="Arial"/>
          <w:b/>
          <w:sz w:val="20"/>
          <w:szCs w:val="20"/>
        </w:rPr>
      </w:pPr>
    </w:p>
    <w:p w:rsidR="00E11818" w:rsidRPr="000D375A" w:rsidRDefault="00E11818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D375A">
        <w:rPr>
          <w:rFonts w:ascii="Arial" w:hAnsi="Arial" w:cs="Arial"/>
          <w:bCs/>
          <w:i/>
          <w:iCs/>
          <w:sz w:val="20"/>
          <w:szCs w:val="20"/>
        </w:rPr>
        <w:t>Такие кредитные организации отсутствуют. Управляющий заключает сделки без привлечения сторонних брокеров.</w:t>
      </w:r>
    </w:p>
    <w:p w:rsidR="000D375A" w:rsidRDefault="000D375A">
      <w:pPr>
        <w:jc w:val="both"/>
        <w:rPr>
          <w:rFonts w:ascii="Arial" w:hAnsi="Arial" w:cs="Arial"/>
          <w:sz w:val="20"/>
          <w:szCs w:val="20"/>
        </w:rPr>
      </w:pPr>
    </w:p>
    <w:p w:rsidR="00E11818" w:rsidRDefault="00E11818">
      <w:pPr>
        <w:jc w:val="both"/>
        <w:rPr>
          <w:rFonts w:ascii="Arial" w:hAnsi="Arial" w:cs="Arial"/>
          <w:sz w:val="20"/>
          <w:szCs w:val="20"/>
        </w:rPr>
      </w:pPr>
      <w:r w:rsidRPr="00967EF1">
        <w:rPr>
          <w:rFonts w:ascii="Arial" w:hAnsi="Arial" w:cs="Arial"/>
          <w:sz w:val="20"/>
          <w:szCs w:val="20"/>
        </w:rPr>
        <w:t xml:space="preserve">Деятельность по управлению ценными бумагами осуществляется в соответствии с Федеральным законом от 22 апреля </w:t>
      </w:r>
      <w:smartTag w:uri="urn:schemas-microsoft-com:office:smarttags" w:element="metricconverter">
        <w:smartTagPr>
          <w:attr w:name="ProductID" w:val="1996 г"/>
        </w:smartTagPr>
        <w:r w:rsidRPr="00967EF1">
          <w:rPr>
            <w:rFonts w:ascii="Arial" w:hAnsi="Arial" w:cs="Arial"/>
            <w:sz w:val="20"/>
            <w:szCs w:val="20"/>
          </w:rPr>
          <w:t>1996 г</w:t>
        </w:r>
      </w:smartTag>
      <w:r w:rsidRPr="00967EF1">
        <w:rPr>
          <w:rFonts w:ascii="Arial" w:hAnsi="Arial" w:cs="Arial"/>
          <w:sz w:val="20"/>
          <w:szCs w:val="20"/>
        </w:rPr>
        <w:t xml:space="preserve">. № 39-ФЗ «О рынке ценных бумаг», иными федеральными законами и нормативными правовыми актами Российской Федерации, </w:t>
      </w:r>
      <w:r w:rsidR="00967EF1" w:rsidRPr="00967EF1">
        <w:rPr>
          <w:rFonts w:ascii="Arial" w:hAnsi="Arial" w:cs="Arial"/>
          <w:sz w:val="20"/>
          <w:szCs w:val="20"/>
        </w:rPr>
        <w:t>Положением Банка России от 03.08.2015 г. № 482-П «О единых требованиях к правилам осуществления деятельности по управлению ценными бумагами, к порядку раскрытия управляющим информации, а также требованиях, направленных на исключение конфликта интересов управляющего»</w:t>
      </w:r>
    </w:p>
    <w:p w:rsidR="004D5505" w:rsidRDefault="004D5505" w:rsidP="00220C1C">
      <w:pPr>
        <w:ind w:left="426"/>
        <w:rPr>
          <w:rFonts w:ascii="Arial" w:hAnsi="Arial" w:cs="Arial"/>
          <w:b/>
          <w:sz w:val="20"/>
          <w:szCs w:val="20"/>
        </w:rPr>
      </w:pPr>
    </w:p>
    <w:p w:rsidR="007F1373" w:rsidRDefault="007F1373" w:rsidP="00220C1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rFonts w:ascii="Arial" w:hAnsi="Arial" w:cs="Arial"/>
          <w:b/>
          <w:sz w:val="20"/>
          <w:szCs w:val="20"/>
        </w:rPr>
      </w:pPr>
      <w:r w:rsidRPr="00220C1C">
        <w:rPr>
          <w:rFonts w:ascii="Arial" w:hAnsi="Arial" w:cs="Arial"/>
          <w:b/>
          <w:sz w:val="20"/>
          <w:szCs w:val="20"/>
        </w:rPr>
        <w:t>Членство в саморегулируемой организации:</w:t>
      </w:r>
    </w:p>
    <w:p w:rsidR="007F1373" w:rsidRDefault="007F1373" w:rsidP="00220C1C">
      <w:pPr>
        <w:jc w:val="both"/>
        <w:rPr>
          <w:rFonts w:ascii="Arial" w:hAnsi="Arial" w:cs="Arial"/>
          <w:b/>
          <w:sz w:val="20"/>
          <w:szCs w:val="20"/>
        </w:rPr>
      </w:pPr>
    </w:p>
    <w:p w:rsidR="007F1373" w:rsidRDefault="00200980" w:rsidP="00220C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Управляющий</w:t>
      </w:r>
      <w:r w:rsidR="007F1373" w:rsidRPr="00220C1C">
        <w:rPr>
          <w:rFonts w:ascii="Arial" w:hAnsi="Arial" w:cs="Arial"/>
          <w:sz w:val="20"/>
          <w:szCs w:val="20"/>
        </w:rPr>
        <w:t xml:space="preserve"> является членом Национальной ассоциации участников фондового рынка (НАУФОР), дата вступления – 28.07.1999г. (адрес веб-сайта НАУФОР: </w:t>
      </w:r>
      <w:hyperlink r:id="rId8" w:history="1">
        <w:r w:rsidR="007F1373" w:rsidRPr="00220C1C">
          <w:t>http://www.naufor.ru</w:t>
        </w:r>
      </w:hyperlink>
      <w:r w:rsidR="007F1373" w:rsidRPr="00220C1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7F1373" w:rsidRDefault="007F1373" w:rsidP="00220C1C">
      <w:pPr>
        <w:jc w:val="both"/>
        <w:rPr>
          <w:rFonts w:ascii="Arial" w:hAnsi="Arial" w:cs="Arial"/>
          <w:sz w:val="20"/>
          <w:szCs w:val="20"/>
        </w:rPr>
      </w:pPr>
      <w:r w:rsidRPr="00220C1C">
        <w:rPr>
          <w:rFonts w:ascii="Arial" w:hAnsi="Arial" w:cs="Arial"/>
          <w:sz w:val="20"/>
          <w:szCs w:val="20"/>
        </w:rPr>
        <w:t xml:space="preserve"> При осуществлении своей деятельности </w:t>
      </w:r>
      <w:r w:rsidR="00200980">
        <w:rPr>
          <w:rFonts w:ascii="Arial" w:hAnsi="Arial" w:cs="Arial"/>
          <w:sz w:val="20"/>
          <w:szCs w:val="20"/>
        </w:rPr>
        <w:t>Управляющий</w:t>
      </w:r>
      <w:r w:rsidRPr="00220C1C">
        <w:rPr>
          <w:rFonts w:ascii="Arial" w:hAnsi="Arial" w:cs="Arial"/>
          <w:sz w:val="20"/>
          <w:szCs w:val="20"/>
        </w:rPr>
        <w:t xml:space="preserve"> руководствуется Базовым стандартом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</w:t>
      </w:r>
      <w:r w:rsidR="00200980">
        <w:rPr>
          <w:rFonts w:ascii="Arial" w:hAnsi="Arial" w:cs="Arial"/>
          <w:sz w:val="20"/>
          <w:szCs w:val="20"/>
        </w:rPr>
        <w:t>ого рынка, объединяющих управляющих</w:t>
      </w:r>
      <w:r w:rsidRPr="00220C1C">
        <w:rPr>
          <w:rFonts w:ascii="Arial" w:hAnsi="Arial" w:cs="Arial"/>
          <w:sz w:val="20"/>
          <w:szCs w:val="20"/>
        </w:rPr>
        <w:t>.</w:t>
      </w:r>
    </w:p>
    <w:p w:rsidR="007F1373" w:rsidRDefault="007F1373" w:rsidP="00220C1C">
      <w:pPr>
        <w:jc w:val="both"/>
        <w:rPr>
          <w:rFonts w:ascii="Arial" w:hAnsi="Arial" w:cs="Arial"/>
          <w:sz w:val="20"/>
          <w:szCs w:val="20"/>
        </w:rPr>
      </w:pPr>
    </w:p>
    <w:p w:rsidR="007F1373" w:rsidRPr="00220C1C" w:rsidRDefault="007F1373" w:rsidP="00220C1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/>
          <w:sz w:val="20"/>
          <w:szCs w:val="20"/>
        </w:rPr>
      </w:pPr>
      <w:r w:rsidRPr="00220C1C">
        <w:rPr>
          <w:rFonts w:ascii="Arial" w:hAnsi="Arial" w:cs="Arial"/>
          <w:b/>
          <w:sz w:val="20"/>
          <w:szCs w:val="20"/>
        </w:rPr>
        <w:lastRenderedPageBreak/>
        <w:t xml:space="preserve">О способах и адресах направления обращений (жалоб) </w:t>
      </w:r>
      <w:r w:rsidR="00381395">
        <w:rPr>
          <w:rFonts w:ascii="Arial" w:hAnsi="Arial" w:cs="Arial"/>
          <w:b/>
          <w:sz w:val="20"/>
          <w:szCs w:val="20"/>
        </w:rPr>
        <w:t>Управляющему</w:t>
      </w:r>
      <w:r w:rsidRPr="00220C1C">
        <w:rPr>
          <w:rFonts w:ascii="Arial" w:hAnsi="Arial" w:cs="Arial"/>
          <w:b/>
          <w:sz w:val="20"/>
          <w:szCs w:val="20"/>
        </w:rPr>
        <w:t xml:space="preserve">, в саморегулируемую организацию, в орган, осуществляющий полномочия по контролю и надзору за деятельностью </w:t>
      </w:r>
      <w:r w:rsidR="007F2AD4">
        <w:rPr>
          <w:rFonts w:ascii="Arial" w:hAnsi="Arial" w:cs="Arial"/>
          <w:b/>
          <w:sz w:val="20"/>
          <w:szCs w:val="20"/>
        </w:rPr>
        <w:t>Управляющего:</w:t>
      </w:r>
    </w:p>
    <w:p w:rsidR="007F1373" w:rsidRDefault="007F1373" w:rsidP="00220C1C">
      <w:pPr>
        <w:jc w:val="both"/>
        <w:rPr>
          <w:rFonts w:ascii="Arial" w:hAnsi="Arial" w:cs="Arial"/>
          <w:sz w:val="20"/>
          <w:szCs w:val="20"/>
        </w:rPr>
      </w:pPr>
    </w:p>
    <w:p w:rsidR="007F1373" w:rsidRDefault="00220C1C" w:rsidP="00220C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Обращение, претензию </w:t>
      </w:r>
      <w:r w:rsidR="007F2AD4" w:rsidRPr="007F2AD4">
        <w:rPr>
          <w:rFonts w:ascii="Arial" w:hAnsi="Arial" w:cs="Arial"/>
          <w:sz w:val="20"/>
          <w:szCs w:val="20"/>
        </w:rPr>
        <w:t xml:space="preserve">(жалобу) </w:t>
      </w:r>
      <w:r w:rsidR="007F2AD4">
        <w:rPr>
          <w:rFonts w:ascii="Arial" w:hAnsi="Arial" w:cs="Arial"/>
          <w:sz w:val="20"/>
          <w:szCs w:val="20"/>
        </w:rPr>
        <w:t>Управляющему</w:t>
      </w:r>
      <w:r w:rsidR="007F2AD4" w:rsidRPr="007F2AD4">
        <w:rPr>
          <w:rFonts w:ascii="Arial" w:hAnsi="Arial" w:cs="Arial"/>
          <w:sz w:val="20"/>
          <w:szCs w:val="20"/>
        </w:rPr>
        <w:t xml:space="preserve"> можно направить в порядке</w:t>
      </w:r>
      <w:r w:rsidR="001165D0">
        <w:rPr>
          <w:rFonts w:ascii="Arial" w:hAnsi="Arial" w:cs="Arial"/>
          <w:sz w:val="20"/>
          <w:szCs w:val="20"/>
        </w:rPr>
        <w:t>,</w:t>
      </w:r>
      <w:r w:rsidR="007F2AD4" w:rsidRPr="007F2AD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F2AD4" w:rsidRPr="007F2AD4">
        <w:rPr>
          <w:rFonts w:ascii="Arial" w:hAnsi="Arial" w:cs="Arial"/>
          <w:sz w:val="20"/>
          <w:szCs w:val="20"/>
        </w:rPr>
        <w:t xml:space="preserve">определённом  </w:t>
      </w:r>
      <w:r w:rsidR="00C46325">
        <w:rPr>
          <w:rFonts w:ascii="Arial" w:hAnsi="Arial" w:cs="Arial"/>
          <w:sz w:val="20"/>
          <w:szCs w:val="20"/>
        </w:rPr>
        <w:t>разделом</w:t>
      </w:r>
      <w:proofErr w:type="gramEnd"/>
      <w:r w:rsidR="00C46325">
        <w:rPr>
          <w:rFonts w:ascii="Arial" w:hAnsi="Arial" w:cs="Arial"/>
          <w:sz w:val="20"/>
          <w:szCs w:val="20"/>
        </w:rPr>
        <w:t xml:space="preserve"> 9</w:t>
      </w:r>
      <w:r w:rsidR="007F2AD4" w:rsidRPr="007F2AD4">
        <w:rPr>
          <w:rFonts w:ascii="Arial" w:hAnsi="Arial" w:cs="Arial"/>
          <w:sz w:val="20"/>
          <w:szCs w:val="20"/>
        </w:rPr>
        <w:t xml:space="preserve"> настоящего Регламента;</w:t>
      </w:r>
    </w:p>
    <w:p w:rsidR="007F1373" w:rsidRDefault="007F2AD4" w:rsidP="00220C1C">
      <w:pPr>
        <w:jc w:val="both"/>
        <w:rPr>
          <w:rFonts w:ascii="Arial" w:hAnsi="Arial" w:cs="Arial"/>
          <w:sz w:val="20"/>
          <w:szCs w:val="20"/>
        </w:rPr>
      </w:pPr>
      <w:r w:rsidRPr="007F2AD4">
        <w:rPr>
          <w:rFonts w:ascii="Arial" w:hAnsi="Arial" w:cs="Arial"/>
          <w:sz w:val="20"/>
          <w:szCs w:val="20"/>
        </w:rPr>
        <w:t>Обращение (жалобу) в НАУФОР можно направить в порядке</w:t>
      </w:r>
      <w:r w:rsidR="001165D0">
        <w:rPr>
          <w:rFonts w:ascii="Arial" w:hAnsi="Arial" w:cs="Arial"/>
          <w:sz w:val="20"/>
          <w:szCs w:val="20"/>
        </w:rPr>
        <w:t>,</w:t>
      </w:r>
      <w:r w:rsidRPr="007F2AD4">
        <w:rPr>
          <w:rFonts w:ascii="Arial" w:hAnsi="Arial" w:cs="Arial"/>
          <w:sz w:val="20"/>
          <w:szCs w:val="20"/>
        </w:rPr>
        <w:t xml:space="preserve"> определённом на сайте НАУФОР: </w:t>
      </w:r>
      <w:hyperlink r:id="rId9" w:history="1">
        <w:r w:rsidRPr="00CC2713">
          <w:rPr>
            <w:rStyle w:val="a3"/>
            <w:rFonts w:ascii="Arial" w:hAnsi="Arial" w:cs="Arial"/>
            <w:sz w:val="20"/>
            <w:szCs w:val="20"/>
          </w:rPr>
          <w:t>http://www.naufor.ru</w:t>
        </w:r>
      </w:hyperlink>
      <w:r w:rsidRPr="007F2AD4">
        <w:rPr>
          <w:rFonts w:ascii="Arial" w:hAnsi="Arial" w:cs="Arial"/>
          <w:sz w:val="20"/>
          <w:szCs w:val="20"/>
        </w:rPr>
        <w:t>;</w:t>
      </w:r>
    </w:p>
    <w:p w:rsidR="007F1373" w:rsidRDefault="007F2AD4" w:rsidP="00220C1C">
      <w:pPr>
        <w:jc w:val="both"/>
        <w:rPr>
          <w:rFonts w:ascii="Arial" w:hAnsi="Arial" w:cs="Arial"/>
          <w:sz w:val="20"/>
          <w:szCs w:val="20"/>
        </w:rPr>
      </w:pPr>
      <w:r w:rsidRPr="007F2AD4">
        <w:rPr>
          <w:rFonts w:ascii="Arial" w:hAnsi="Arial" w:cs="Arial"/>
          <w:sz w:val="20"/>
          <w:szCs w:val="20"/>
        </w:rPr>
        <w:t>Обращение (жалобу) в Банк России можно направить в порядке</w:t>
      </w:r>
      <w:r w:rsidR="001165D0">
        <w:rPr>
          <w:rFonts w:ascii="Arial" w:hAnsi="Arial" w:cs="Arial"/>
          <w:sz w:val="20"/>
          <w:szCs w:val="20"/>
        </w:rPr>
        <w:t>,</w:t>
      </w:r>
      <w:r w:rsidRPr="007F2AD4">
        <w:rPr>
          <w:rFonts w:ascii="Arial" w:hAnsi="Arial" w:cs="Arial"/>
          <w:sz w:val="20"/>
          <w:szCs w:val="20"/>
        </w:rPr>
        <w:t xml:space="preserve"> определённом на сайте Банка России: </w:t>
      </w:r>
      <w:hyperlink r:id="rId10" w:history="1">
        <w:r w:rsidRPr="007F2AD4">
          <w:rPr>
            <w:rStyle w:val="a3"/>
            <w:rFonts w:ascii="Arial" w:hAnsi="Arial" w:cs="Arial"/>
            <w:sz w:val="20"/>
            <w:szCs w:val="20"/>
          </w:rPr>
          <w:t>http://www.cbr.ru/contacts/</w:t>
        </w:r>
      </w:hyperlink>
      <w:r w:rsidRPr="007F2AD4">
        <w:rPr>
          <w:rFonts w:ascii="Arial" w:hAnsi="Arial" w:cs="Arial"/>
          <w:sz w:val="20"/>
          <w:szCs w:val="20"/>
        </w:rPr>
        <w:t>.</w:t>
      </w:r>
    </w:p>
    <w:p w:rsidR="007F1373" w:rsidRDefault="007F1373" w:rsidP="00220C1C">
      <w:pPr>
        <w:jc w:val="both"/>
        <w:rPr>
          <w:rFonts w:ascii="Arial" w:hAnsi="Arial" w:cs="Arial"/>
          <w:sz w:val="20"/>
          <w:szCs w:val="20"/>
        </w:rPr>
      </w:pPr>
    </w:p>
    <w:p w:rsidR="007F1373" w:rsidRPr="00220C1C" w:rsidRDefault="007F1373" w:rsidP="00220C1C">
      <w:pPr>
        <w:jc w:val="both"/>
        <w:rPr>
          <w:rFonts w:ascii="Arial" w:hAnsi="Arial" w:cs="Arial"/>
          <w:sz w:val="20"/>
          <w:szCs w:val="20"/>
        </w:rPr>
      </w:pPr>
    </w:p>
    <w:p w:rsidR="00200980" w:rsidRPr="00200980" w:rsidRDefault="00200980">
      <w:pPr>
        <w:jc w:val="both"/>
        <w:rPr>
          <w:rFonts w:ascii="Arial" w:hAnsi="Arial" w:cs="Arial"/>
          <w:sz w:val="20"/>
          <w:szCs w:val="20"/>
        </w:rPr>
      </w:pPr>
    </w:p>
    <w:p w:rsidR="007F1373" w:rsidRDefault="007F1373" w:rsidP="00220C1C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7F1373" w:rsidSect="009C2B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850" w:bottom="719" w:left="14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F0" w:rsidRDefault="007F0DF0" w:rsidP="00967EF1">
      <w:r>
        <w:separator/>
      </w:r>
    </w:p>
  </w:endnote>
  <w:endnote w:type="continuationSeparator" w:id="0">
    <w:p w:rsidR="007F0DF0" w:rsidRDefault="007F0DF0" w:rsidP="0096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89" w:rsidRDefault="008F5E8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C0" w:rsidRDefault="008A397D" w:rsidP="009C2BC0">
    <w:pPr>
      <w:pStyle w:val="ab"/>
      <w:tabs>
        <w:tab w:val="clear" w:pos="9355"/>
        <w:tab w:val="right" w:pos="9781"/>
      </w:tabs>
      <w:ind w:right="360"/>
      <w:jc w:val="center"/>
      <w:rPr>
        <w:b/>
        <w:bCs/>
        <w:i/>
        <w:iCs/>
        <w:sz w:val="16"/>
        <w:szCs w:val="16"/>
      </w:rPr>
    </w:pPr>
    <w:r>
      <w:rPr>
        <w:rFonts w:ascii="Arial" w:hAnsi="Arial" w:cs="Arial"/>
        <w:i/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.05pt;margin-top:4.8pt;width:489.05pt;height:0;z-index:251662336" o:connectortype="straight"/>
      </w:pict>
    </w:r>
  </w:p>
  <w:p w:rsidR="009C2BC0" w:rsidRPr="00C66517" w:rsidRDefault="009C2BC0" w:rsidP="009C2BC0">
    <w:pPr>
      <w:pStyle w:val="ab"/>
      <w:tabs>
        <w:tab w:val="clear" w:pos="9355"/>
        <w:tab w:val="right" w:pos="9781"/>
      </w:tabs>
      <w:ind w:right="360"/>
      <w:jc w:val="center"/>
      <w:rPr>
        <w:rFonts w:ascii="Arial" w:hAnsi="Arial" w:cs="Arial"/>
        <w:i/>
        <w:sz w:val="16"/>
      </w:rPr>
    </w:pPr>
    <w:r w:rsidRPr="00C66517">
      <w:rPr>
        <w:rFonts w:ascii="Arial" w:hAnsi="Arial" w:cs="Arial"/>
        <w:i/>
        <w:sz w:val="16"/>
      </w:rPr>
      <w:t xml:space="preserve">Регламент доверительного управления ценными бумагами и средствами инвестирования в ценные бумаги  и производные финансовые инструменты </w:t>
    </w:r>
    <w:r w:rsidR="00625015">
      <w:rPr>
        <w:rFonts w:ascii="Arial" w:hAnsi="Arial" w:cs="Arial"/>
        <w:i/>
        <w:sz w:val="16"/>
      </w:rPr>
      <w:t>П</w:t>
    </w:r>
    <w:r w:rsidRPr="00C66517">
      <w:rPr>
        <w:rFonts w:ascii="Arial" w:hAnsi="Arial" w:cs="Arial"/>
        <w:i/>
        <w:sz w:val="16"/>
      </w:rPr>
      <w:t>АО «ИК РУСС-ИНВЕСТ»</w:t>
    </w:r>
  </w:p>
  <w:p w:rsidR="007F0DF0" w:rsidRDefault="007F0DF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89" w:rsidRDefault="008F5E8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F0" w:rsidRDefault="007F0DF0" w:rsidP="00967EF1">
      <w:r>
        <w:separator/>
      </w:r>
    </w:p>
  </w:footnote>
  <w:footnote w:type="continuationSeparator" w:id="0">
    <w:p w:rsidR="007F0DF0" w:rsidRDefault="007F0DF0" w:rsidP="00967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89" w:rsidRDefault="008F5E8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C0" w:rsidRDefault="00625015" w:rsidP="009C2BC0">
    <w:pPr>
      <w:pStyle w:val="ab"/>
      <w:tabs>
        <w:tab w:val="clear" w:pos="9355"/>
        <w:tab w:val="right" w:pos="9781"/>
      </w:tabs>
      <w:ind w:right="360"/>
      <w:jc w:val="center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Публичное</w:t>
    </w:r>
    <w:r w:rsidR="008F5E89">
      <w:rPr>
        <w:rFonts w:ascii="Arial" w:hAnsi="Arial" w:cs="Arial"/>
        <w:i/>
        <w:sz w:val="16"/>
      </w:rPr>
      <w:t xml:space="preserve"> </w:t>
    </w:r>
    <w:r w:rsidR="009C2BC0" w:rsidRPr="00B40603">
      <w:rPr>
        <w:rFonts w:ascii="Arial" w:hAnsi="Arial" w:cs="Arial"/>
        <w:i/>
        <w:sz w:val="16"/>
      </w:rPr>
      <w:t>акционерное общество «ИНВЕСТИЦИОННАЯ КОМПАНИЯ ИК РУСС-ИНВЕСТ»</w:t>
    </w:r>
    <w:bookmarkStart w:id="1" w:name="OLE_LINK13"/>
    <w:bookmarkStart w:id="2" w:name="OLE_LINK14"/>
    <w:bookmarkEnd w:id="1"/>
    <w:bookmarkEnd w:id="2"/>
  </w:p>
  <w:p w:rsidR="009C2BC0" w:rsidRPr="00B40603" w:rsidRDefault="008A397D" w:rsidP="009C2BC0">
    <w:pPr>
      <w:pStyle w:val="ab"/>
      <w:tabs>
        <w:tab w:val="clear" w:pos="9355"/>
        <w:tab w:val="right" w:pos="9781"/>
      </w:tabs>
      <w:ind w:right="360"/>
      <w:jc w:val="center"/>
      <w:rPr>
        <w:rFonts w:ascii="Arial" w:hAnsi="Arial" w:cs="Arial"/>
        <w:i/>
        <w:sz w:val="16"/>
      </w:rPr>
    </w:pPr>
    <w:r>
      <w:rPr>
        <w:rFonts w:ascii="Arial" w:hAnsi="Arial" w:cs="Arial"/>
        <w:i/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05pt;margin-top:1.35pt;width:489.05pt;height:0;z-index:251660288" o:connectortype="straigh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89" w:rsidRDefault="008F5E8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38C1"/>
    <w:multiLevelType w:val="multilevel"/>
    <w:tmpl w:val="69D2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354A0B32"/>
    <w:multiLevelType w:val="multilevel"/>
    <w:tmpl w:val="688E98C6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596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017"/>
        </w:tabs>
        <w:ind w:left="2017" w:hanging="740"/>
      </w:pPr>
      <w:rPr>
        <w:rFonts w:cs="Times New Roman" w:hint="default"/>
        <w:b w:val="0"/>
        <w:i w:val="0"/>
        <w:sz w:val="20"/>
        <w:szCs w:val="2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" w15:restartNumberingAfterBreak="0">
    <w:nsid w:val="543378FE"/>
    <w:multiLevelType w:val="hybridMultilevel"/>
    <w:tmpl w:val="F580B11A"/>
    <w:lvl w:ilvl="0" w:tplc="B692AF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9C7C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C8E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7435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62E3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20B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3E70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DEAF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D27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62673F"/>
    <w:multiLevelType w:val="hybridMultilevel"/>
    <w:tmpl w:val="5AFCF2F2"/>
    <w:lvl w:ilvl="0" w:tplc="5B4CC7B2">
      <w:start w:val="7"/>
      <w:numFmt w:val="bullet"/>
      <w:lvlText w:val="-"/>
      <w:lvlJc w:val="left"/>
      <w:pPr>
        <w:ind w:left="131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768B7FE3"/>
    <w:multiLevelType w:val="hybridMultilevel"/>
    <w:tmpl w:val="1F74E6A2"/>
    <w:lvl w:ilvl="0" w:tplc="A3687F5A">
      <w:start w:val="2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DAA"/>
    <w:rsid w:val="000040AA"/>
    <w:rsid w:val="00012363"/>
    <w:rsid w:val="00041710"/>
    <w:rsid w:val="00052364"/>
    <w:rsid w:val="0008789B"/>
    <w:rsid w:val="000919D8"/>
    <w:rsid w:val="000A6026"/>
    <w:rsid w:val="000B1F93"/>
    <w:rsid w:val="000D2F12"/>
    <w:rsid w:val="000D375A"/>
    <w:rsid w:val="0010317A"/>
    <w:rsid w:val="001165D0"/>
    <w:rsid w:val="00184F39"/>
    <w:rsid w:val="001C5BC0"/>
    <w:rsid w:val="001D5C3A"/>
    <w:rsid w:val="00200980"/>
    <w:rsid w:val="002204C0"/>
    <w:rsid w:val="00220C1C"/>
    <w:rsid w:val="00221BA4"/>
    <w:rsid w:val="002453C4"/>
    <w:rsid w:val="00245C10"/>
    <w:rsid w:val="00246119"/>
    <w:rsid w:val="002A44E3"/>
    <w:rsid w:val="002B1EB8"/>
    <w:rsid w:val="00306663"/>
    <w:rsid w:val="00322439"/>
    <w:rsid w:val="0034551B"/>
    <w:rsid w:val="0035202F"/>
    <w:rsid w:val="00357AE6"/>
    <w:rsid w:val="00381395"/>
    <w:rsid w:val="003A2ECE"/>
    <w:rsid w:val="00434B40"/>
    <w:rsid w:val="00491EAE"/>
    <w:rsid w:val="004A0D68"/>
    <w:rsid w:val="004D08F8"/>
    <w:rsid w:val="004D5505"/>
    <w:rsid w:val="004E54D7"/>
    <w:rsid w:val="004F00BE"/>
    <w:rsid w:val="005457E6"/>
    <w:rsid w:val="00561E53"/>
    <w:rsid w:val="005A5101"/>
    <w:rsid w:val="005B7D54"/>
    <w:rsid w:val="006017A8"/>
    <w:rsid w:val="00616873"/>
    <w:rsid w:val="00621D6B"/>
    <w:rsid w:val="00625015"/>
    <w:rsid w:val="00637A72"/>
    <w:rsid w:val="00645F65"/>
    <w:rsid w:val="006564FC"/>
    <w:rsid w:val="00662DD8"/>
    <w:rsid w:val="006A31BE"/>
    <w:rsid w:val="006F1717"/>
    <w:rsid w:val="00751815"/>
    <w:rsid w:val="007B4BBD"/>
    <w:rsid w:val="007D00D7"/>
    <w:rsid w:val="007D0EBB"/>
    <w:rsid w:val="007F0DF0"/>
    <w:rsid w:val="007F1373"/>
    <w:rsid w:val="007F2AD4"/>
    <w:rsid w:val="008663A9"/>
    <w:rsid w:val="008A397D"/>
    <w:rsid w:val="008A63D5"/>
    <w:rsid w:val="008E17B5"/>
    <w:rsid w:val="008F5E89"/>
    <w:rsid w:val="00900CDB"/>
    <w:rsid w:val="00966775"/>
    <w:rsid w:val="00967EF1"/>
    <w:rsid w:val="009C2BC0"/>
    <w:rsid w:val="009E3D8F"/>
    <w:rsid w:val="009F59D1"/>
    <w:rsid w:val="00A078CE"/>
    <w:rsid w:val="00A15466"/>
    <w:rsid w:val="00A17EE8"/>
    <w:rsid w:val="00A55358"/>
    <w:rsid w:val="00AB3DAC"/>
    <w:rsid w:val="00B04721"/>
    <w:rsid w:val="00B0551B"/>
    <w:rsid w:val="00BA3DAA"/>
    <w:rsid w:val="00BE0A03"/>
    <w:rsid w:val="00BF3A75"/>
    <w:rsid w:val="00BF6B0C"/>
    <w:rsid w:val="00C1434F"/>
    <w:rsid w:val="00C1643B"/>
    <w:rsid w:val="00C46325"/>
    <w:rsid w:val="00C6527E"/>
    <w:rsid w:val="00CB3851"/>
    <w:rsid w:val="00CB424D"/>
    <w:rsid w:val="00CB4D1C"/>
    <w:rsid w:val="00CF0CD1"/>
    <w:rsid w:val="00CF4A54"/>
    <w:rsid w:val="00D574FC"/>
    <w:rsid w:val="00D951B0"/>
    <w:rsid w:val="00DB44D6"/>
    <w:rsid w:val="00E11818"/>
    <w:rsid w:val="00E35EEA"/>
    <w:rsid w:val="00E56170"/>
    <w:rsid w:val="00E753C1"/>
    <w:rsid w:val="00E861F7"/>
    <w:rsid w:val="00EB08BC"/>
    <w:rsid w:val="00EC3EE6"/>
    <w:rsid w:val="00F108CC"/>
    <w:rsid w:val="00FD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2F59EE9F"/>
  <w15:docId w15:val="{FCC07051-12E8-4B66-A919-3F70CAF5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424D"/>
    <w:pPr>
      <w:keepNext/>
      <w:spacing w:line="260" w:lineRule="exact"/>
      <w:ind w:right="49" w:firstLine="284"/>
      <w:jc w:val="right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CB424D"/>
    <w:rPr>
      <w:b/>
      <w:bCs/>
      <w:i/>
      <w:iCs/>
      <w:sz w:val="22"/>
      <w:szCs w:val="22"/>
    </w:rPr>
  </w:style>
  <w:style w:type="paragraph" w:customStyle="1" w:styleId="NormalPrefix">
    <w:name w:val="Normal Prefix"/>
    <w:rsid w:val="00CB424D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customStyle="1" w:styleId="Text">
    <w:name w:val="Text"/>
    <w:basedOn w:val="a"/>
    <w:rsid w:val="00CB424D"/>
    <w:pPr>
      <w:overflowPunct w:val="0"/>
      <w:autoSpaceDE w:val="0"/>
      <w:autoSpaceDN w:val="0"/>
      <w:adjustRightInd w:val="0"/>
      <w:spacing w:after="240"/>
      <w:ind w:firstLine="1440"/>
      <w:textAlignment w:val="baseline"/>
    </w:pPr>
    <w:rPr>
      <w:rFonts w:ascii="Times New Roman CYR" w:hAnsi="Times New Roman CYR" w:cs="Times New Roman CYR"/>
    </w:rPr>
  </w:style>
  <w:style w:type="paragraph" w:customStyle="1" w:styleId="SubHeading">
    <w:name w:val="Sub Heading"/>
    <w:rsid w:val="00CB424D"/>
    <w:pPr>
      <w:widowControl w:val="0"/>
      <w:autoSpaceDE w:val="0"/>
      <w:autoSpaceDN w:val="0"/>
      <w:adjustRightInd w:val="0"/>
      <w:spacing w:before="80" w:after="20"/>
    </w:pPr>
  </w:style>
  <w:style w:type="character" w:styleId="a3">
    <w:name w:val="Hyperlink"/>
    <w:basedOn w:val="a0"/>
    <w:rsid w:val="00CB424D"/>
    <w:rPr>
      <w:color w:val="006699"/>
      <w:u w:val="single"/>
    </w:rPr>
  </w:style>
  <w:style w:type="character" w:styleId="a4">
    <w:name w:val="Strong"/>
    <w:basedOn w:val="a0"/>
    <w:qFormat/>
    <w:rsid w:val="00CB424D"/>
    <w:rPr>
      <w:b/>
      <w:bCs/>
    </w:rPr>
  </w:style>
  <w:style w:type="paragraph" w:styleId="a5">
    <w:name w:val="Normal (Web)"/>
    <w:basedOn w:val="a"/>
    <w:rsid w:val="00CB424D"/>
    <w:pPr>
      <w:spacing w:before="100" w:beforeAutospacing="1" w:after="100" w:afterAutospacing="1"/>
    </w:pPr>
  </w:style>
  <w:style w:type="character" w:customStyle="1" w:styleId="navsml11">
    <w:name w:val="navsml11"/>
    <w:basedOn w:val="a0"/>
    <w:rsid w:val="00CB424D"/>
    <w:rPr>
      <w:rFonts w:ascii="Verdana" w:hAnsi="Verdana" w:hint="default"/>
      <w:color w:val="000000"/>
      <w:spacing w:val="0"/>
      <w:sz w:val="14"/>
      <w:szCs w:val="14"/>
    </w:rPr>
  </w:style>
  <w:style w:type="paragraph" w:customStyle="1" w:styleId="half">
    <w:name w:val="half"/>
    <w:basedOn w:val="a"/>
    <w:rsid w:val="00CB424D"/>
    <w:pPr>
      <w:spacing w:after="120"/>
    </w:pPr>
    <w:rPr>
      <w:color w:val="333333"/>
    </w:rPr>
  </w:style>
  <w:style w:type="paragraph" w:styleId="a6">
    <w:name w:val="Body Text Indent"/>
    <w:basedOn w:val="a"/>
    <w:rsid w:val="00CB424D"/>
    <w:pPr>
      <w:ind w:firstLine="540"/>
      <w:jc w:val="both"/>
    </w:pPr>
    <w:rPr>
      <w:noProof/>
      <w:sz w:val="22"/>
      <w:szCs w:val="22"/>
    </w:rPr>
  </w:style>
  <w:style w:type="paragraph" w:styleId="a7">
    <w:name w:val="Balloon Text"/>
    <w:basedOn w:val="a"/>
    <w:link w:val="a8"/>
    <w:rsid w:val="002461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461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67EF1"/>
    <w:rPr>
      <w:b/>
      <w:szCs w:val="24"/>
    </w:rPr>
  </w:style>
  <w:style w:type="paragraph" w:styleId="a9">
    <w:name w:val="header"/>
    <w:basedOn w:val="a"/>
    <w:link w:val="aa"/>
    <w:uiPriority w:val="99"/>
    <w:rsid w:val="00967E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EF1"/>
    <w:rPr>
      <w:sz w:val="24"/>
      <w:szCs w:val="24"/>
    </w:rPr>
  </w:style>
  <w:style w:type="paragraph" w:styleId="ab">
    <w:name w:val="footer"/>
    <w:basedOn w:val="a"/>
    <w:link w:val="ac"/>
    <w:rsid w:val="00967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7EF1"/>
    <w:rPr>
      <w:sz w:val="24"/>
      <w:szCs w:val="24"/>
    </w:rPr>
  </w:style>
  <w:style w:type="paragraph" w:styleId="ad">
    <w:name w:val="Body Text"/>
    <w:basedOn w:val="a"/>
    <w:link w:val="ae"/>
    <w:rsid w:val="00967EF1"/>
    <w:pPr>
      <w:keepLines/>
      <w:spacing w:before="120"/>
      <w:jc w:val="both"/>
    </w:pPr>
    <w:rPr>
      <w:rFonts w:ascii="Arial" w:hAnsi="Arial"/>
      <w:sz w:val="20"/>
      <w:szCs w:val="20"/>
    </w:rPr>
  </w:style>
  <w:style w:type="character" w:customStyle="1" w:styleId="ae">
    <w:name w:val="Основной текст Знак"/>
    <w:basedOn w:val="a0"/>
    <w:link w:val="ad"/>
    <w:rsid w:val="00967EF1"/>
    <w:rPr>
      <w:rFonts w:ascii="Arial" w:hAnsi="Arial"/>
    </w:rPr>
  </w:style>
  <w:style w:type="paragraph" w:styleId="af">
    <w:name w:val="Intense Quote"/>
    <w:basedOn w:val="a"/>
    <w:next w:val="a"/>
    <w:link w:val="af0"/>
    <w:uiPriority w:val="30"/>
    <w:qFormat/>
    <w:rsid w:val="009C2BC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9C2BC0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11">
    <w:name w:val="Основной текст Знак1"/>
    <w:basedOn w:val="a0"/>
    <w:rsid w:val="00C463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ufor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nsd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br.ru/contac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ufo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«ИНВЕСТИЦИОННАЯ КОМПАНИЯ ИК РУСС-ИНВЕСТ»</vt:lpstr>
    </vt:vector>
  </TitlesOfParts>
  <Company>IC RUSS-invest</Company>
  <LinksUpToDate>false</LinksUpToDate>
  <CharactersWithSpaces>6851</CharactersWithSpaces>
  <SharedDoc>false</SharedDoc>
  <HLinks>
    <vt:vector size="18" baseType="variant">
      <vt:variant>
        <vt:i4>2097172</vt:i4>
      </vt:variant>
      <vt:variant>
        <vt:i4>6</vt:i4>
      </vt:variant>
      <vt:variant>
        <vt:i4>0</vt:i4>
      </vt:variant>
      <vt:variant>
        <vt:i4>5</vt:i4>
      </vt:variant>
      <vt:variant>
        <vt:lpwstr>mailto:info@raiffeisen.ru</vt:lpwstr>
      </vt:variant>
      <vt:variant>
        <vt:lpwstr/>
      </vt:variant>
      <vt:variant>
        <vt:i4>262189</vt:i4>
      </vt:variant>
      <vt:variant>
        <vt:i4>3</vt:i4>
      </vt:variant>
      <vt:variant>
        <vt:i4>0</vt:i4>
      </vt:variant>
      <vt:variant>
        <vt:i4>5</vt:i4>
      </vt:variant>
      <vt:variant>
        <vt:lpwstr>mailto:info@evrofinance.ru</vt:lpwstr>
      </vt:variant>
      <vt:variant>
        <vt:lpwstr/>
      </vt:variant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mailto:info@nsd.ru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«ИНВЕСТИЦИОННАЯ КОМПАНИЯ ИК РУСС-ИНВЕСТ»</dc:title>
  <dc:creator>Andrey Evteev</dc:creator>
  <cp:lastModifiedBy>Grodnikova Oksana</cp:lastModifiedBy>
  <cp:revision>23</cp:revision>
  <cp:lastPrinted>2016-08-29T12:30:00Z</cp:lastPrinted>
  <dcterms:created xsi:type="dcterms:W3CDTF">2016-08-29T12:30:00Z</dcterms:created>
  <dcterms:modified xsi:type="dcterms:W3CDTF">2019-11-26T09:29:00Z</dcterms:modified>
</cp:coreProperties>
</file>