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F7" w:rsidRDefault="000F7A6E" w:rsidP="00D940B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Краткая и</w:t>
      </w:r>
      <w:r w:rsidR="00FA69F7">
        <w:rPr>
          <w:b/>
          <w:sz w:val="24"/>
          <w:szCs w:val="24"/>
        </w:rPr>
        <w:t>нструкция по работе с</w:t>
      </w:r>
      <w:r w:rsidR="00FA69F7" w:rsidRPr="00F71794">
        <w:rPr>
          <w:b/>
          <w:sz w:val="24"/>
          <w:szCs w:val="24"/>
        </w:rPr>
        <w:t xml:space="preserve"> приложени</w:t>
      </w:r>
      <w:r w:rsidR="00FA69F7">
        <w:rPr>
          <w:b/>
          <w:sz w:val="24"/>
          <w:szCs w:val="24"/>
        </w:rPr>
        <w:t>ем</w:t>
      </w:r>
    </w:p>
    <w:p w:rsidR="00FA69F7" w:rsidRPr="00F71794" w:rsidRDefault="00FA69F7" w:rsidP="00D940BC">
      <w:pPr>
        <w:spacing w:line="240" w:lineRule="auto"/>
        <w:jc w:val="center"/>
        <w:rPr>
          <w:b/>
          <w:sz w:val="24"/>
          <w:szCs w:val="24"/>
        </w:rPr>
      </w:pPr>
      <w:r w:rsidRPr="00F71794">
        <w:rPr>
          <w:b/>
          <w:sz w:val="24"/>
          <w:szCs w:val="24"/>
        </w:rPr>
        <w:t xml:space="preserve"> </w:t>
      </w:r>
      <w:proofErr w:type="spellStart"/>
      <w:r w:rsidRPr="00F71794">
        <w:rPr>
          <w:b/>
          <w:sz w:val="24"/>
          <w:szCs w:val="24"/>
        </w:rPr>
        <w:t>РУСС-ИНВЕСТ</w:t>
      </w:r>
      <w:proofErr w:type="gramStart"/>
      <w:r w:rsidRPr="00F71794">
        <w:rPr>
          <w:b/>
          <w:sz w:val="24"/>
          <w:szCs w:val="24"/>
        </w:rPr>
        <w:t>.О</w:t>
      </w:r>
      <w:proofErr w:type="gramEnd"/>
      <w:r w:rsidRPr="00F71794">
        <w:rPr>
          <w:b/>
          <w:sz w:val="24"/>
          <w:szCs w:val="24"/>
        </w:rPr>
        <w:t>нлайн</w:t>
      </w:r>
      <w:proofErr w:type="spellEnd"/>
    </w:p>
    <w:p w:rsidR="00FA69F7" w:rsidRPr="00955496" w:rsidRDefault="00FA69F7" w:rsidP="00D940BC">
      <w:pPr>
        <w:spacing w:line="240" w:lineRule="auto"/>
      </w:pPr>
      <w:r>
        <w:tab/>
        <w:t xml:space="preserve">Мобильное приложение </w:t>
      </w:r>
      <w:proofErr w:type="spellStart"/>
      <w:r>
        <w:t>РУСС-ИНВЕСТ</w:t>
      </w:r>
      <w:proofErr w:type="gramStart"/>
      <w:r>
        <w:t>.О</w:t>
      </w:r>
      <w:proofErr w:type="gramEnd"/>
      <w:r>
        <w:t>нлайн</w:t>
      </w:r>
      <w:proofErr w:type="spellEnd"/>
      <w:r>
        <w:t xml:space="preserve"> предназначено для оперативного доступа с мобильного устройства с операционной системой </w:t>
      </w:r>
      <w:r>
        <w:rPr>
          <w:lang w:val="en-US"/>
        </w:rPr>
        <w:t>Android</w:t>
      </w:r>
      <w:r w:rsidRPr="00FA69F7">
        <w:t xml:space="preserve"> </w:t>
      </w:r>
      <w:r>
        <w:t xml:space="preserve">к услугам личного кабинета клиента ПАО «ИК РУСС-ИНВЕСТ». Для его установки необходимо зайти в </w:t>
      </w:r>
      <w:proofErr w:type="spellStart"/>
      <w:r>
        <w:rPr>
          <w:lang w:val="en-US"/>
        </w:rPr>
        <w:t>PlayMarket</w:t>
      </w:r>
      <w:proofErr w:type="spellEnd"/>
      <w:r w:rsidRPr="00955496">
        <w:t xml:space="preserve"> </w:t>
      </w:r>
      <w:r>
        <w:t xml:space="preserve">мобильного устройства, найти приложение </w:t>
      </w:r>
      <w:proofErr w:type="spellStart"/>
      <w:r>
        <w:t>РУСС-ИНВЕСТ</w:t>
      </w:r>
      <w:proofErr w:type="gramStart"/>
      <w:r>
        <w:t>.О</w:t>
      </w:r>
      <w:proofErr w:type="gramEnd"/>
      <w:r>
        <w:t>нлайн</w:t>
      </w:r>
      <w:proofErr w:type="spellEnd"/>
      <w:r>
        <w:t xml:space="preserve"> и установить его на устройство. </w:t>
      </w:r>
    </w:p>
    <w:p w:rsidR="00FA69F7" w:rsidRDefault="00FA69F7" w:rsidP="00D940BC">
      <w:pPr>
        <w:spacing w:line="240" w:lineRule="auto"/>
        <w:ind w:firstLine="708"/>
      </w:pPr>
      <w:r>
        <w:t xml:space="preserve">После запуска приложения будет необходимо пройти авторизацию. </w:t>
      </w:r>
    </w:p>
    <w:p w:rsidR="00FA69F7" w:rsidRPr="00137F39" w:rsidRDefault="00FA69F7" w:rsidP="00D940BC">
      <w:pPr>
        <w:spacing w:line="240" w:lineRule="auto"/>
        <w:ind w:firstLine="708"/>
      </w:pPr>
      <w:r>
        <w:t>Для входа в приложение используется двухэтапная схема авторизации.</w:t>
      </w:r>
      <w:r w:rsidRPr="00137F39">
        <w:t xml:space="preserve"> </w:t>
      </w:r>
      <w:r>
        <w:t xml:space="preserve">На первом этапе после запуска приложения будет необходимо ввести логин и пароль от личного кабинета клиента ПАО «ИК РУСС-ИНВЕСТ». На втором этапе необходимо будет ввести код авторизации, который будет выслан по </w:t>
      </w:r>
      <w:r>
        <w:rPr>
          <w:lang w:val="en-US"/>
        </w:rPr>
        <w:t>SMS</w:t>
      </w:r>
      <w:r>
        <w:t xml:space="preserve"> на контактный телефон, указанный в ЛК</w:t>
      </w:r>
      <w:r w:rsidRPr="00137F39">
        <w:t>.</w:t>
      </w:r>
    </w:p>
    <w:p w:rsidR="00FA69F7" w:rsidRDefault="00FA69F7" w:rsidP="00D940BC">
      <w:pPr>
        <w:spacing w:line="240" w:lineRule="auto"/>
        <w:ind w:firstLine="708"/>
      </w:pPr>
      <w:r>
        <w:t>Запуск функционала приложения осуществляется через главное меню, которое включает следующие пункты: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 w:rsidRPr="00BD3056">
        <w:rPr>
          <w:b/>
        </w:rPr>
        <w:t>Рынки</w:t>
      </w:r>
      <w:r>
        <w:t>: предоставляет возможность в реальном времени получать информацию о текущем уровне цен на рынке по следующим классам бумаг: А1-акции; А1-облигации; корпоративные облигации; валюты; фьючерсы; опционы. Помимо просмотра дневной истории цен в виде графика свечей, позволяет осуществлять постановку заявок или стоп-заявок по выбранным инструментам;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 w:rsidRPr="00BD3056">
        <w:rPr>
          <w:b/>
        </w:rPr>
        <w:t>Деньги</w:t>
      </w:r>
      <w:r>
        <w:t>: получение информации о величине остатка денежных средств по договорам клиента;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 w:rsidRPr="00BD3056">
        <w:rPr>
          <w:b/>
        </w:rPr>
        <w:t>Портфель</w:t>
      </w:r>
      <w:r>
        <w:t>: получение информации о величине остатка бумаг по договорам клиента;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 w:rsidRPr="00BD3056">
        <w:rPr>
          <w:b/>
        </w:rPr>
        <w:t>Сделки</w:t>
      </w:r>
      <w:r>
        <w:t>: получение информации по заключённым сделкам на различных рынках по договорам клиента;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 w:rsidRPr="00BD3056">
        <w:rPr>
          <w:b/>
        </w:rPr>
        <w:t>Заявки</w:t>
      </w:r>
      <w:r>
        <w:t>: получение информации по зарегистрированным заявкам на различных рынках по договорам клиента;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proofErr w:type="spellStart"/>
      <w:proofErr w:type="gramStart"/>
      <w:r w:rsidRPr="00BD3056">
        <w:rPr>
          <w:b/>
        </w:rPr>
        <w:t>Стоп-заявки</w:t>
      </w:r>
      <w:proofErr w:type="spellEnd"/>
      <w:proofErr w:type="gramEnd"/>
      <w:r>
        <w:t xml:space="preserve">: получение информации по зарегистрированным </w:t>
      </w:r>
      <w:proofErr w:type="spellStart"/>
      <w:r>
        <w:t>стоп-заявкам</w:t>
      </w:r>
      <w:proofErr w:type="spellEnd"/>
      <w:r>
        <w:t xml:space="preserve"> на различных рынках по договорам клиента;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>
        <w:rPr>
          <w:b/>
        </w:rPr>
        <w:t>Создать заявку</w:t>
      </w:r>
      <w:r w:rsidRPr="00BD3056">
        <w:t>:</w:t>
      </w:r>
      <w:r>
        <w:t xml:space="preserve"> позволяет зарегистрировать новую заявку на заключение сделки на различных рынках;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>
        <w:rPr>
          <w:b/>
        </w:rPr>
        <w:t xml:space="preserve">Создать </w:t>
      </w:r>
      <w:proofErr w:type="spellStart"/>
      <w:r>
        <w:rPr>
          <w:b/>
        </w:rPr>
        <w:t>стоп</w:t>
      </w:r>
      <w:r w:rsidRPr="00FF6C11">
        <w:rPr>
          <w:b/>
        </w:rPr>
        <w:t>-заявку</w:t>
      </w:r>
      <w:proofErr w:type="spellEnd"/>
      <w:r>
        <w:t xml:space="preserve">: позволяет зарегистрировать </w:t>
      </w:r>
      <w:proofErr w:type="gramStart"/>
      <w:r>
        <w:t>новую</w:t>
      </w:r>
      <w:proofErr w:type="gramEnd"/>
      <w:r>
        <w:t xml:space="preserve"> </w:t>
      </w:r>
      <w:proofErr w:type="spellStart"/>
      <w:r>
        <w:t>стоп-заявку</w:t>
      </w:r>
      <w:proofErr w:type="spellEnd"/>
      <w:r>
        <w:t xml:space="preserve"> на различных рынках;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>
        <w:rPr>
          <w:b/>
        </w:rPr>
        <w:t>Вывод ДС</w:t>
      </w:r>
      <w:r w:rsidRPr="00F62C6F">
        <w:t>:</w:t>
      </w:r>
      <w:r>
        <w:t xml:space="preserve"> позволяет зарегистрировать поручение на вывод денежных средств по договорам клиента;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>
        <w:rPr>
          <w:b/>
        </w:rPr>
        <w:t>Перевод ДС</w:t>
      </w:r>
      <w:r>
        <w:t>: позволяет зарегистрировать поручение на перевод денежных средств между различными рынками в рамках одного договора клиента или между разными договорами клиента;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>
        <w:rPr>
          <w:b/>
        </w:rPr>
        <w:t>Банковские реквизиты</w:t>
      </w:r>
      <w:r>
        <w:t xml:space="preserve">: позволяет </w:t>
      </w:r>
      <w:proofErr w:type="gramStart"/>
      <w:r>
        <w:t>получать и добавлять</w:t>
      </w:r>
      <w:proofErr w:type="gramEnd"/>
      <w:r>
        <w:t xml:space="preserve"> информацию об банковских реквизитах счетов, используемых для вывода денежных средств со счетов клиента;</w:t>
      </w:r>
    </w:p>
    <w:p w:rsidR="00FA69F7" w:rsidRDefault="00FA69F7" w:rsidP="00D940BC">
      <w:pPr>
        <w:pStyle w:val="a3"/>
        <w:numPr>
          <w:ilvl w:val="0"/>
          <w:numId w:val="1"/>
        </w:numPr>
        <w:spacing w:line="240" w:lineRule="auto"/>
      </w:pPr>
      <w:r>
        <w:rPr>
          <w:b/>
        </w:rPr>
        <w:t>Обращение</w:t>
      </w:r>
      <w:r>
        <w:t>: позволяет отослать текстовое обращение в клиентский отдел для решения проблем или каких-либо других целей.</w:t>
      </w:r>
    </w:p>
    <w:p w:rsidR="00D04F0A" w:rsidRPr="00FA69F7" w:rsidRDefault="00D04F0A" w:rsidP="00D940BC">
      <w:pPr>
        <w:spacing w:line="240" w:lineRule="auto"/>
      </w:pPr>
    </w:p>
    <w:sectPr w:rsidR="00D04F0A" w:rsidRPr="00FA69F7" w:rsidSect="00D0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0D9"/>
    <w:multiLevelType w:val="hybridMultilevel"/>
    <w:tmpl w:val="85ACA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FA69F7"/>
    <w:rsid w:val="000F7A6E"/>
    <w:rsid w:val="001045F5"/>
    <w:rsid w:val="001A13C4"/>
    <w:rsid w:val="003E2D83"/>
    <w:rsid w:val="004F4F04"/>
    <w:rsid w:val="005E3DBA"/>
    <w:rsid w:val="00D04F0A"/>
    <w:rsid w:val="00D3390D"/>
    <w:rsid w:val="00D940BC"/>
    <w:rsid w:val="00ED2CE6"/>
    <w:rsid w:val="00FA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F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kirilenko</dc:creator>
  <cp:lastModifiedBy>kirilenko</cp:lastModifiedBy>
  <cp:revision>2</cp:revision>
  <dcterms:created xsi:type="dcterms:W3CDTF">2022-04-05T09:13:00Z</dcterms:created>
  <dcterms:modified xsi:type="dcterms:W3CDTF">2022-04-05T09:48:00Z</dcterms:modified>
</cp:coreProperties>
</file>